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55" w:rsidRDefault="00172769" w:rsidP="00C55A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08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</w:t>
      </w:r>
      <w:r w:rsidR="00966D55" w:rsidRPr="00DF08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олодежь Крыма отметила праздник Сретения </w:t>
      </w:r>
      <w:proofErr w:type="gramStart"/>
      <w:r w:rsidR="00966D55" w:rsidRPr="00DF08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Господня  балом</w:t>
      </w:r>
      <w:proofErr w:type="gramEnd"/>
    </w:p>
    <w:p w:rsidR="000F16E9" w:rsidRDefault="000F16E9" w:rsidP="00C55A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Ведущий: </w:t>
      </w:r>
    </w:p>
    <w:p w:rsidR="000F16E9" w:rsidRDefault="000F16E9" w:rsidP="000F16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6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Ялте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0F16E9">
        <w:rPr>
          <w:rFonts w:ascii="Times New Roman" w:hAnsi="Times New Roman" w:cs="Times New Roman"/>
          <w:bCs/>
          <w:sz w:val="28"/>
          <w:szCs w:val="28"/>
        </w:rPr>
        <w:t>Всемирный день православной молодежи</w:t>
      </w:r>
      <w:r w:rsidRPr="000F16E9">
        <w:rPr>
          <w:rFonts w:ascii="Times New Roman" w:hAnsi="Times New Roman" w:cs="Times New Roman"/>
          <w:bCs/>
          <w:sz w:val="28"/>
          <w:szCs w:val="28"/>
        </w:rPr>
        <w:t xml:space="preserve"> отметили Сретенским балом.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F16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Его организатором выступил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Крестовоздвиженский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храм</w:t>
      </w:r>
      <w:r w:rsidRPr="000F1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887">
        <w:rPr>
          <w:rFonts w:ascii="Times New Roman" w:hAnsi="Times New Roman" w:cs="Times New Roman"/>
          <w:sz w:val="28"/>
          <w:szCs w:val="28"/>
        </w:rPr>
        <w:t>Ливад</w:t>
      </w:r>
      <w:r>
        <w:rPr>
          <w:rFonts w:ascii="Times New Roman" w:hAnsi="Times New Roman" w:cs="Times New Roman"/>
          <w:sz w:val="28"/>
          <w:szCs w:val="28"/>
        </w:rPr>
        <w:t>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дворца. Мероприятие объединило более 60 человек. Среди них гости из Симферополя,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Севастополя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Феодосии и конечно же ялтинцы. </w:t>
      </w:r>
    </w:p>
    <w:p w:rsidR="000F16E9" w:rsidRDefault="000F16E9" w:rsidP="000F16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Закадровый: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благословению Митрополита Симферопольского и Крымского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Тихона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Воскресный 16 февраля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Ливадийском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дворце состоялся Сретенский молодежный бал. </w:t>
      </w:r>
    </w:p>
    <w:p w:rsidR="000F16E9" w:rsidRDefault="000F16E9" w:rsidP="000F16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F16E9">
        <w:rPr>
          <w:rFonts w:ascii="Times New Roman" w:hAnsi="Times New Roman" w:cs="Times New Roman"/>
          <w:b/>
          <w:sz w:val="28"/>
          <w:szCs w:val="28"/>
        </w:rPr>
        <w:t>Синхрон</w:t>
      </w:r>
      <w:proofErr w:type="spellEnd"/>
      <w:r w:rsidRPr="000F16E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F16E9">
        <w:rPr>
          <w:rFonts w:ascii="Times New Roman" w:hAnsi="Times New Roman" w:cs="Times New Roman"/>
          <w:b/>
          <w:sz w:val="28"/>
          <w:szCs w:val="28"/>
        </w:rPr>
        <w:t xml:space="preserve"> Протоиерей Димитрий </w:t>
      </w:r>
      <w:proofErr w:type="spellStart"/>
      <w:r w:rsidRPr="000F16E9">
        <w:rPr>
          <w:rFonts w:ascii="Times New Roman" w:hAnsi="Times New Roman" w:cs="Times New Roman"/>
          <w:b/>
          <w:sz w:val="28"/>
          <w:szCs w:val="28"/>
        </w:rPr>
        <w:t>Мурзюков</w:t>
      </w:r>
      <w:proofErr w:type="spellEnd"/>
      <w:r w:rsidRPr="000F16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F16E9" w:rsidRDefault="000F16E9" w:rsidP="000F16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6E9">
        <w:rPr>
          <w:rFonts w:ascii="Times New Roman" w:hAnsi="Times New Roman" w:cs="Times New Roman"/>
          <w:sz w:val="28"/>
          <w:szCs w:val="28"/>
        </w:rPr>
        <w:t xml:space="preserve">Протоиерей Димитрий поблагодарил Администрацию </w:t>
      </w:r>
      <w:proofErr w:type="spellStart"/>
      <w:r w:rsidRPr="000F16E9">
        <w:rPr>
          <w:rFonts w:ascii="Times New Roman" w:hAnsi="Times New Roman" w:cs="Times New Roman"/>
          <w:sz w:val="28"/>
          <w:szCs w:val="28"/>
        </w:rPr>
        <w:t>Ливадийского</w:t>
      </w:r>
      <w:proofErr w:type="spellEnd"/>
      <w:r w:rsidRPr="000F16E9">
        <w:rPr>
          <w:rFonts w:ascii="Times New Roman" w:hAnsi="Times New Roman" w:cs="Times New Roman"/>
          <w:sz w:val="28"/>
          <w:szCs w:val="28"/>
        </w:rPr>
        <w:t xml:space="preserve"> дворца за предоставленную возможность проведения праздника. </w:t>
      </w:r>
    </w:p>
    <w:p w:rsidR="000F16E9" w:rsidRDefault="000F16E9" w:rsidP="000F16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F16E9">
        <w:rPr>
          <w:rFonts w:ascii="Times New Roman" w:hAnsi="Times New Roman" w:cs="Times New Roman"/>
          <w:b/>
          <w:sz w:val="28"/>
          <w:szCs w:val="28"/>
        </w:rPr>
        <w:t>Лайф</w:t>
      </w:r>
      <w:proofErr w:type="spellEnd"/>
      <w:r w:rsidRPr="000F16E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F16E9">
        <w:rPr>
          <w:rFonts w:ascii="Times New Roman" w:hAnsi="Times New Roman" w:cs="Times New Roman"/>
          <w:b/>
          <w:sz w:val="28"/>
          <w:szCs w:val="28"/>
        </w:rPr>
        <w:t xml:space="preserve"> выходят на Полонез </w:t>
      </w:r>
    </w:p>
    <w:p w:rsidR="000F16E9" w:rsidRPr="000F16E9" w:rsidRDefault="000F16E9" w:rsidP="000F16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08CF">
        <w:rPr>
          <w:rFonts w:ascii="Times New Roman" w:hAnsi="Times New Roman" w:cs="Times New Roman"/>
          <w:sz w:val="28"/>
          <w:szCs w:val="28"/>
        </w:rPr>
        <w:t xml:space="preserve">Традиционный торжественный </w:t>
      </w:r>
      <w:proofErr w:type="gramStart"/>
      <w:r w:rsidRPr="009508CF">
        <w:rPr>
          <w:rFonts w:ascii="Times New Roman" w:hAnsi="Times New Roman" w:cs="Times New Roman"/>
          <w:sz w:val="28"/>
          <w:szCs w:val="28"/>
        </w:rPr>
        <w:t>выход  полонезом</w:t>
      </w:r>
      <w:proofErr w:type="gramEnd"/>
      <w:r w:rsidRPr="009508CF">
        <w:rPr>
          <w:rFonts w:ascii="Times New Roman" w:hAnsi="Times New Roman" w:cs="Times New Roman"/>
          <w:sz w:val="28"/>
          <w:szCs w:val="28"/>
        </w:rPr>
        <w:t xml:space="preserve"> всех участников молодежного бала.  Руководитель народного клуба исторического танца «Феерия» Светлана Шатилова проводит молодых людей по залу, демонстрируя все торжество мероприятия. Именно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музыкальной  гостиной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Ливадийского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дворца</w:t>
      </w:r>
      <w:r w:rsidRPr="00DF0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юные наследники Николая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0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 проводили время, слушали музыку и рисовали.</w:t>
      </w:r>
    </w:p>
    <w:p w:rsidR="00A96221" w:rsidRDefault="000F16E9" w:rsidP="000F1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Pr="00DF0887">
        <w:rPr>
          <w:rFonts w:ascii="Times New Roman" w:hAnsi="Times New Roman" w:cs="Times New Roman"/>
          <w:sz w:val="28"/>
          <w:szCs w:val="28"/>
        </w:rPr>
        <w:t xml:space="preserve"> праздничного бала Елена Шатилова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6221">
        <w:rPr>
          <w:rFonts w:ascii="Times New Roman" w:hAnsi="Times New Roman" w:cs="Times New Roman"/>
          <w:sz w:val="28"/>
          <w:szCs w:val="28"/>
        </w:rPr>
        <w:t xml:space="preserve">объявляет </w:t>
      </w:r>
      <w:proofErr w:type="gramStart"/>
      <w:r w:rsidR="00A96221">
        <w:rPr>
          <w:rFonts w:ascii="Times New Roman" w:hAnsi="Times New Roman" w:cs="Times New Roman"/>
          <w:sz w:val="28"/>
          <w:szCs w:val="28"/>
        </w:rPr>
        <w:t>следующий танец</w:t>
      </w:r>
      <w:proofErr w:type="gramEnd"/>
      <w:r w:rsidR="00A96221">
        <w:rPr>
          <w:rFonts w:ascii="Times New Roman" w:hAnsi="Times New Roman" w:cs="Times New Roman"/>
          <w:sz w:val="28"/>
          <w:szCs w:val="28"/>
        </w:rPr>
        <w:t xml:space="preserve"> и юные кавалеры закружили своих партнерш в праздничном вальсе. </w:t>
      </w:r>
    </w:p>
    <w:p w:rsidR="00A96221" w:rsidRPr="00A96221" w:rsidRDefault="00A96221" w:rsidP="000F16E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9C1DDB">
        <w:rPr>
          <w:rFonts w:ascii="Times New Roman" w:hAnsi="Times New Roman" w:cs="Times New Roman"/>
          <w:b/>
          <w:sz w:val="28"/>
          <w:szCs w:val="28"/>
        </w:rPr>
        <w:t>Лайф</w:t>
      </w:r>
      <w:proofErr w:type="spellEnd"/>
      <w:r w:rsidRPr="009C1DD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962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508CF">
        <w:rPr>
          <w:rFonts w:ascii="Times New Roman" w:hAnsi="Times New Roman" w:cs="Times New Roman"/>
          <w:b/>
          <w:sz w:val="28"/>
          <w:szCs w:val="28"/>
        </w:rPr>
        <w:t>я играю на саксофоне, танцуют пары</w:t>
      </w:r>
      <w:r w:rsidRPr="00A962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531FB" w:rsidRPr="00DF0887" w:rsidRDefault="002531FB" w:rsidP="002531FB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0887">
        <w:rPr>
          <w:rFonts w:ascii="Times New Roman" w:hAnsi="Times New Roman" w:cs="Times New Roman"/>
          <w:sz w:val="28"/>
          <w:szCs w:val="28"/>
        </w:rPr>
        <w:t>На протяжении двух недель участники бала готовились к этому событию, посеща</w:t>
      </w:r>
      <w:r w:rsidR="00A00C4D">
        <w:rPr>
          <w:rFonts w:ascii="Times New Roman" w:hAnsi="Times New Roman" w:cs="Times New Roman"/>
          <w:sz w:val="28"/>
          <w:szCs w:val="28"/>
        </w:rPr>
        <w:t>ли</w:t>
      </w:r>
      <w:r w:rsidRPr="00DF0887">
        <w:rPr>
          <w:rFonts w:ascii="Times New Roman" w:hAnsi="Times New Roman" w:cs="Times New Roman"/>
          <w:sz w:val="28"/>
          <w:szCs w:val="28"/>
        </w:rPr>
        <w:t xml:space="preserve"> мастер-классы, даже те, кто никогда не танцевал раньше, могли прийти на занятия и сделать первые шаги в этом направлении. </w:t>
      </w:r>
    </w:p>
    <w:p w:rsidR="009508CF" w:rsidRDefault="00DF0887" w:rsidP="00AE0FB7">
      <w:pPr>
        <w:jc w:val="both"/>
        <w:rPr>
          <w:rFonts w:ascii="Times New Roman" w:hAnsi="Times New Roman" w:cs="Times New Roman"/>
          <w:sz w:val="28"/>
          <w:szCs w:val="28"/>
        </w:rPr>
      </w:pPr>
      <w:r w:rsidRPr="002531FB">
        <w:rPr>
          <w:rFonts w:ascii="Times New Roman" w:hAnsi="Times New Roman" w:cs="Times New Roman"/>
          <w:sz w:val="28"/>
          <w:szCs w:val="28"/>
        </w:rPr>
        <w:t xml:space="preserve">Благочинный </w:t>
      </w:r>
      <w:r w:rsidRPr="002531FB">
        <w:rPr>
          <w:rStyle w:val="a3"/>
          <w:rFonts w:ascii="Times New Roman" w:hAnsi="Times New Roman" w:cs="Times New Roman"/>
          <w:i w:val="0"/>
          <w:sz w:val="28"/>
          <w:szCs w:val="28"/>
        </w:rPr>
        <w:t>церквей</w:t>
      </w:r>
      <w:r w:rsidRPr="002531FB">
        <w:rPr>
          <w:rFonts w:ascii="Times New Roman" w:hAnsi="Times New Roman" w:cs="Times New Roman"/>
          <w:sz w:val="28"/>
          <w:szCs w:val="28"/>
        </w:rPr>
        <w:t xml:space="preserve"> Ялтинского округа, настоятель храма Александра Невского</w:t>
      </w:r>
      <w:r>
        <w:t xml:space="preserve"> </w:t>
      </w:r>
      <w:r w:rsidR="00A96221" w:rsidRPr="00A96221">
        <w:rPr>
          <w:rFonts w:ascii="Times New Roman" w:hAnsi="Times New Roman" w:cs="Times New Roman"/>
          <w:sz w:val="28"/>
          <w:szCs w:val="28"/>
        </w:rPr>
        <w:t>протоиерей</w:t>
      </w:r>
      <w:r w:rsidR="00A9622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Адам Дмитренко </w:t>
      </w:r>
      <w:r w:rsidRPr="00DF0887">
        <w:rPr>
          <w:rFonts w:ascii="Times New Roman" w:hAnsi="Times New Roman" w:cs="Times New Roman"/>
          <w:sz w:val="28"/>
          <w:szCs w:val="28"/>
        </w:rPr>
        <w:t xml:space="preserve">предоставил </w:t>
      </w:r>
      <w:r>
        <w:rPr>
          <w:rFonts w:ascii="Times New Roman" w:hAnsi="Times New Roman" w:cs="Times New Roman"/>
          <w:sz w:val="28"/>
          <w:szCs w:val="28"/>
        </w:rPr>
        <w:t xml:space="preserve">ялтинской молодежи </w:t>
      </w:r>
      <w:r w:rsidRPr="00DF0887">
        <w:rPr>
          <w:rFonts w:ascii="Times New Roman" w:hAnsi="Times New Roman" w:cs="Times New Roman"/>
          <w:sz w:val="28"/>
          <w:szCs w:val="28"/>
        </w:rPr>
        <w:t>зал для реп</w:t>
      </w:r>
      <w:r>
        <w:rPr>
          <w:rFonts w:ascii="Times New Roman" w:hAnsi="Times New Roman" w:cs="Times New Roman"/>
          <w:sz w:val="28"/>
          <w:szCs w:val="28"/>
        </w:rPr>
        <w:t>етиций в школе Цесаревича Алекси</w:t>
      </w:r>
      <w:r w:rsidRPr="00DF088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08CF">
        <w:rPr>
          <w:rFonts w:ascii="Times New Roman" w:hAnsi="Times New Roman" w:cs="Times New Roman"/>
          <w:sz w:val="28"/>
          <w:szCs w:val="28"/>
        </w:rPr>
        <w:t xml:space="preserve">Организационные </w:t>
      </w:r>
      <w:proofErr w:type="gramStart"/>
      <w:r w:rsidR="009508CF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DF0887">
        <w:rPr>
          <w:rFonts w:ascii="Times New Roman" w:hAnsi="Times New Roman" w:cs="Times New Roman"/>
          <w:sz w:val="28"/>
          <w:szCs w:val="28"/>
        </w:rPr>
        <w:t xml:space="preserve"> </w:t>
      </w:r>
      <w:r w:rsidR="009508CF">
        <w:rPr>
          <w:rFonts w:ascii="Times New Roman" w:hAnsi="Times New Roman" w:cs="Times New Roman"/>
          <w:sz w:val="28"/>
          <w:szCs w:val="28"/>
        </w:rPr>
        <w:t>решал</w:t>
      </w:r>
      <w:proofErr w:type="gramEnd"/>
      <w:r w:rsidR="009508CF">
        <w:rPr>
          <w:rFonts w:ascii="Times New Roman" w:hAnsi="Times New Roman" w:cs="Times New Roman"/>
          <w:sz w:val="28"/>
          <w:szCs w:val="28"/>
        </w:rPr>
        <w:t xml:space="preserve"> клирик </w:t>
      </w:r>
      <w:proofErr w:type="spellStart"/>
      <w:r w:rsidR="009508CF">
        <w:rPr>
          <w:rFonts w:ascii="Times New Roman" w:hAnsi="Times New Roman" w:cs="Times New Roman"/>
          <w:sz w:val="28"/>
          <w:szCs w:val="28"/>
        </w:rPr>
        <w:t>Крестовоздвиженского</w:t>
      </w:r>
      <w:proofErr w:type="spellEnd"/>
      <w:r w:rsidR="009508CF">
        <w:rPr>
          <w:rFonts w:ascii="Times New Roman" w:hAnsi="Times New Roman" w:cs="Times New Roman"/>
          <w:sz w:val="28"/>
          <w:szCs w:val="28"/>
        </w:rPr>
        <w:t xml:space="preserve"> храма отец Даниил. </w:t>
      </w:r>
    </w:p>
    <w:p w:rsidR="009508CF" w:rsidRDefault="009508CF" w:rsidP="00AE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8CF" w:rsidRDefault="009508CF" w:rsidP="00AE0F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8CF" w:rsidRDefault="009508CF" w:rsidP="00AE0F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8CF" w:rsidRDefault="009508CF" w:rsidP="00AE0F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8CF" w:rsidRDefault="009508CF" w:rsidP="00AE0F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8CF">
        <w:rPr>
          <w:rFonts w:ascii="Times New Roman" w:hAnsi="Times New Roman" w:cs="Times New Roman"/>
          <w:b/>
          <w:sz w:val="28"/>
          <w:szCs w:val="28"/>
        </w:rPr>
        <w:lastRenderedPageBreak/>
        <w:t>Синхрон</w:t>
      </w:r>
      <w:proofErr w:type="spellEnd"/>
      <w:r w:rsidRPr="009508CF">
        <w:rPr>
          <w:rFonts w:ascii="Times New Roman" w:hAnsi="Times New Roman" w:cs="Times New Roman"/>
          <w:b/>
          <w:sz w:val="28"/>
          <w:szCs w:val="28"/>
        </w:rPr>
        <w:t xml:space="preserve">: Мария </w:t>
      </w:r>
      <w:proofErr w:type="spellStart"/>
      <w:r w:rsidRPr="009508CF">
        <w:rPr>
          <w:rFonts w:ascii="Times New Roman" w:hAnsi="Times New Roman" w:cs="Times New Roman"/>
          <w:b/>
          <w:sz w:val="28"/>
          <w:szCs w:val="28"/>
        </w:rPr>
        <w:t>Калиева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8CF" w:rsidRDefault="009508CF" w:rsidP="009508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Шатилова представляла каждый танец </w:t>
      </w:r>
      <w:r w:rsidRPr="00DF0887">
        <w:rPr>
          <w:rFonts w:ascii="Times New Roman" w:hAnsi="Times New Roman" w:cs="Times New Roman"/>
          <w:sz w:val="28"/>
          <w:szCs w:val="28"/>
        </w:rPr>
        <w:t xml:space="preserve">интересным описанием, рассказывая </w:t>
      </w:r>
      <w:r>
        <w:rPr>
          <w:rFonts w:ascii="Times New Roman" w:hAnsi="Times New Roman" w:cs="Times New Roman"/>
          <w:sz w:val="28"/>
          <w:szCs w:val="28"/>
        </w:rPr>
        <w:t>о происхождение танца и</w:t>
      </w:r>
      <w:r w:rsidRPr="00DF0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эпохе, в которой он был популярен.</w:t>
      </w:r>
    </w:p>
    <w:p w:rsidR="009508CF" w:rsidRDefault="009508CF" w:rsidP="009508C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08CF">
        <w:rPr>
          <w:rFonts w:ascii="Times New Roman" w:hAnsi="Times New Roman" w:cs="Times New Roman"/>
          <w:b/>
          <w:sz w:val="28"/>
          <w:szCs w:val="28"/>
        </w:rPr>
        <w:t>Лайф</w:t>
      </w:r>
      <w:proofErr w:type="spellEnd"/>
      <w:r w:rsidRPr="009508C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508CF" w:rsidRDefault="009508CF" w:rsidP="009508CF">
      <w:pPr>
        <w:jc w:val="both"/>
        <w:rPr>
          <w:rFonts w:ascii="Times New Roman" w:hAnsi="Times New Roman" w:cs="Times New Roman"/>
          <w:sz w:val="28"/>
          <w:szCs w:val="28"/>
        </w:rPr>
      </w:pPr>
      <w:r w:rsidRPr="009508CF">
        <w:rPr>
          <w:rFonts w:ascii="Times New Roman" w:hAnsi="Times New Roman" w:cs="Times New Roman"/>
          <w:sz w:val="28"/>
          <w:szCs w:val="28"/>
        </w:rPr>
        <w:t xml:space="preserve">Более 60 человек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в празднике. Гости из Симферополя, Ялты, Севастополя и Феодосии. </w:t>
      </w:r>
    </w:p>
    <w:p w:rsidR="009508CF" w:rsidRDefault="002B653A" w:rsidP="002B653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0887">
        <w:rPr>
          <w:rFonts w:ascii="Times New Roman" w:hAnsi="Times New Roman" w:cs="Times New Roman"/>
          <w:sz w:val="28"/>
          <w:szCs w:val="28"/>
        </w:rPr>
        <w:t>В программу бала вошло 24 танца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были разделены на</w:t>
      </w:r>
      <w:r w:rsidRPr="00DF0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два танцевальных отделения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508CF" w:rsidRPr="009508CF" w:rsidRDefault="009508CF" w:rsidP="002B653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9508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Синхрон</w:t>
      </w:r>
      <w:proofErr w:type="spellEnd"/>
      <w:r w:rsidRPr="009508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Протоиерей Димитрий </w:t>
      </w:r>
      <w:proofErr w:type="spellStart"/>
      <w:r w:rsidRPr="009508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Мурзюков</w:t>
      </w:r>
      <w:proofErr w:type="spellEnd"/>
      <w:r w:rsidRPr="009508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508CF" w:rsidRDefault="009508CF" w:rsidP="009508CF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0887">
        <w:rPr>
          <w:rFonts w:ascii="Times New Roman" w:hAnsi="Times New Roman" w:cs="Times New Roman"/>
          <w:sz w:val="28"/>
          <w:szCs w:val="28"/>
        </w:rPr>
        <w:t xml:space="preserve">Среди основных задач </w:t>
      </w:r>
      <w:r>
        <w:rPr>
          <w:rFonts w:ascii="Times New Roman" w:hAnsi="Times New Roman" w:cs="Times New Roman"/>
          <w:sz w:val="28"/>
          <w:szCs w:val="28"/>
        </w:rPr>
        <w:t xml:space="preserve">Сретенского </w:t>
      </w:r>
      <w:r w:rsidRPr="00DF0887">
        <w:rPr>
          <w:rFonts w:ascii="Times New Roman" w:hAnsi="Times New Roman" w:cs="Times New Roman"/>
          <w:sz w:val="28"/>
          <w:szCs w:val="28"/>
        </w:rPr>
        <w:t xml:space="preserve">бала организаторы выделили: укрепление духовно-нравственных ценностей современной молодежи, знакомство с культурой балов, как с уникальной формой досуга настоящего времени. </w:t>
      </w:r>
    </w:p>
    <w:p w:rsidR="009508CF" w:rsidRPr="009508CF" w:rsidRDefault="009508CF" w:rsidP="009508CF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08CF">
        <w:rPr>
          <w:rFonts w:ascii="Times New Roman" w:hAnsi="Times New Roman" w:cs="Times New Roman"/>
          <w:b/>
          <w:sz w:val="28"/>
          <w:szCs w:val="28"/>
        </w:rPr>
        <w:t>Лайф</w:t>
      </w:r>
      <w:proofErr w:type="spellEnd"/>
      <w:r w:rsidRPr="009508C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41442" w:rsidRDefault="00A41442" w:rsidP="00DF0887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0887">
        <w:rPr>
          <w:rFonts w:ascii="Times New Roman" w:hAnsi="Times New Roman" w:cs="Times New Roman"/>
          <w:sz w:val="28"/>
          <w:szCs w:val="28"/>
        </w:rPr>
        <w:t>Руководитель молодежных балов от просветительско</w:t>
      </w:r>
      <w:r>
        <w:rPr>
          <w:rFonts w:ascii="Times New Roman" w:hAnsi="Times New Roman" w:cs="Times New Roman"/>
          <w:sz w:val="28"/>
          <w:szCs w:val="28"/>
        </w:rPr>
        <w:t xml:space="preserve">го центра «Зерна»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г.Симферополя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Костеник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готовила</w:t>
      </w:r>
      <w:proofErr w:type="gramEnd"/>
      <w:r w:rsidR="00A00C4D">
        <w:rPr>
          <w:rFonts w:ascii="Times New Roman" w:hAnsi="Times New Roman" w:cs="Times New Roman"/>
          <w:sz w:val="28"/>
          <w:szCs w:val="28"/>
        </w:rPr>
        <w:t xml:space="preserve"> к балу</w:t>
      </w:r>
      <w:r>
        <w:rPr>
          <w:rFonts w:ascii="Times New Roman" w:hAnsi="Times New Roman" w:cs="Times New Roman"/>
          <w:sz w:val="28"/>
          <w:szCs w:val="28"/>
        </w:rPr>
        <w:t xml:space="preserve"> симферопольскую молодежь</w:t>
      </w:r>
      <w:r w:rsidR="00A00C4D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несмотря на то, что в этот день выпал снег, ребята все равно приехали</w:t>
      </w:r>
      <w:r w:rsidR="00A00C4D">
        <w:rPr>
          <w:rFonts w:ascii="Times New Roman" w:hAnsi="Times New Roman" w:cs="Times New Roman"/>
          <w:sz w:val="28"/>
          <w:szCs w:val="28"/>
        </w:rPr>
        <w:t>, чтобы</w:t>
      </w:r>
      <w:r>
        <w:rPr>
          <w:rFonts w:ascii="Times New Roman" w:hAnsi="Times New Roman" w:cs="Times New Roman"/>
          <w:sz w:val="28"/>
          <w:szCs w:val="28"/>
        </w:rPr>
        <w:t xml:space="preserve"> принять участие в этом волшебном действе.  </w:t>
      </w:r>
    </w:p>
    <w:p w:rsidR="009508CF" w:rsidRPr="009508CF" w:rsidRDefault="009508CF" w:rsidP="00DF0887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08CF">
        <w:rPr>
          <w:rFonts w:ascii="Times New Roman" w:hAnsi="Times New Roman" w:cs="Times New Roman"/>
          <w:b/>
          <w:sz w:val="28"/>
          <w:szCs w:val="28"/>
        </w:rPr>
        <w:t>Синхрон</w:t>
      </w:r>
      <w:proofErr w:type="spellEnd"/>
      <w:r w:rsidRPr="009508CF">
        <w:rPr>
          <w:rFonts w:ascii="Times New Roman" w:hAnsi="Times New Roman" w:cs="Times New Roman"/>
          <w:b/>
          <w:sz w:val="28"/>
          <w:szCs w:val="28"/>
        </w:rPr>
        <w:t xml:space="preserve">: Анастасия </w:t>
      </w:r>
      <w:proofErr w:type="spellStart"/>
      <w:r w:rsidRPr="009508CF">
        <w:rPr>
          <w:rFonts w:ascii="Times New Roman" w:hAnsi="Times New Roman" w:cs="Times New Roman"/>
          <w:b/>
          <w:sz w:val="28"/>
          <w:szCs w:val="28"/>
        </w:rPr>
        <w:t>Костеник</w:t>
      </w:r>
      <w:proofErr w:type="spellEnd"/>
      <w:r w:rsidRPr="009508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6BEE" w:rsidRDefault="00A41442" w:rsidP="00316B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9F53AD" w:rsidRPr="00DF0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амы и кавалеры кружились в</w:t>
      </w:r>
      <w:r w:rsidR="009F5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удивительном вальсе, который </w:t>
      </w:r>
      <w:r w:rsidR="00AE0FB7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AE0FB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316BEE" w:rsidRPr="00DF0887">
        <w:rPr>
          <w:rFonts w:ascii="Times New Roman" w:hAnsi="Times New Roman" w:cs="Times New Roman"/>
          <w:sz w:val="28"/>
          <w:szCs w:val="28"/>
        </w:rPr>
        <w:t xml:space="preserve"> века попал в бальные залы Европы </w:t>
      </w:r>
      <w:r w:rsidR="009F53AD">
        <w:rPr>
          <w:rFonts w:ascii="Times New Roman" w:hAnsi="Times New Roman" w:cs="Times New Roman"/>
          <w:sz w:val="28"/>
          <w:szCs w:val="28"/>
        </w:rPr>
        <w:t>и</w:t>
      </w:r>
      <w:r w:rsidR="00316BEE" w:rsidRPr="00DF0887">
        <w:rPr>
          <w:rFonts w:ascii="Times New Roman" w:hAnsi="Times New Roman" w:cs="Times New Roman"/>
          <w:sz w:val="28"/>
          <w:szCs w:val="28"/>
        </w:rPr>
        <w:t xml:space="preserve"> заслуженно получил название </w:t>
      </w:r>
      <w:r w:rsidR="009F53AD">
        <w:rPr>
          <w:rFonts w:ascii="Times New Roman" w:hAnsi="Times New Roman" w:cs="Times New Roman"/>
          <w:sz w:val="28"/>
          <w:szCs w:val="28"/>
        </w:rPr>
        <w:t>к</w:t>
      </w:r>
      <w:r w:rsidR="00316BEE" w:rsidRPr="00DF0887">
        <w:rPr>
          <w:rFonts w:ascii="Times New Roman" w:hAnsi="Times New Roman" w:cs="Times New Roman"/>
          <w:sz w:val="28"/>
          <w:szCs w:val="28"/>
        </w:rPr>
        <w:t>ороля танцев</w:t>
      </w:r>
      <w:r w:rsidR="009F53AD">
        <w:rPr>
          <w:rFonts w:ascii="Times New Roman" w:hAnsi="Times New Roman" w:cs="Times New Roman"/>
          <w:sz w:val="28"/>
          <w:szCs w:val="28"/>
        </w:rPr>
        <w:t>.</w:t>
      </w:r>
    </w:p>
    <w:p w:rsidR="009508CF" w:rsidRPr="009F53AD" w:rsidRDefault="009508CF" w:rsidP="009508C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исполнении </w:t>
      </w:r>
      <w:r w:rsidRPr="00DF0887">
        <w:rPr>
          <w:rFonts w:ascii="Times New Roman" w:hAnsi="Times New Roman" w:cs="Times New Roman"/>
          <w:sz w:val="28"/>
          <w:szCs w:val="28"/>
        </w:rPr>
        <w:t xml:space="preserve">Марии Калиевой </w:t>
      </w:r>
      <w:r>
        <w:rPr>
          <w:rFonts w:ascii="Times New Roman" w:hAnsi="Times New Roman" w:cs="Times New Roman"/>
          <w:sz w:val="28"/>
          <w:szCs w:val="28"/>
        </w:rPr>
        <w:t xml:space="preserve">на саксофоне прозвучали </w:t>
      </w:r>
      <w:r w:rsidRPr="00DF0887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вальса: Дмитрия Шост</w:t>
      </w:r>
      <w:r w:rsidRPr="00DF0887">
        <w:rPr>
          <w:rFonts w:ascii="Times New Roman" w:hAnsi="Times New Roman" w:cs="Times New Roman"/>
          <w:sz w:val="28"/>
          <w:szCs w:val="28"/>
        </w:rPr>
        <w:t>аковича и Георгия Свиридова.</w:t>
      </w:r>
      <w:r>
        <w:rPr>
          <w:rFonts w:ascii="Times New Roman" w:hAnsi="Times New Roman" w:cs="Times New Roman"/>
          <w:sz w:val="28"/>
          <w:szCs w:val="28"/>
        </w:rPr>
        <w:t xml:space="preserve"> Пары кружились в вальсе под эту волшебную музыку.</w:t>
      </w:r>
    </w:p>
    <w:p w:rsidR="009508CF" w:rsidRDefault="009508CF" w:rsidP="009508CF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508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Лайф</w:t>
      </w:r>
      <w:proofErr w:type="spellEnd"/>
      <w:r w:rsidRPr="009508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08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играю на саксофоне вальс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508CF" w:rsidRDefault="009508CF" w:rsidP="009508CF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сегодняшний день принять участие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таком мероприятии это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большая радость и удача для молодого поколения. Возможность раскрыть таланты, надеть прекрасные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платья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мужчин строгие и элегантные костюмы. </w:t>
      </w:r>
    </w:p>
    <w:p w:rsidR="009508CF" w:rsidRDefault="009508CF" w:rsidP="009508CF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9508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Синхрон</w:t>
      </w:r>
      <w:proofErr w:type="spellEnd"/>
      <w:r w:rsidRPr="009508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Светлана Шатилова </w:t>
      </w:r>
    </w:p>
    <w:p w:rsidR="009C1DDB" w:rsidRPr="009508CF" w:rsidRDefault="009C1DDB" w:rsidP="009508CF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DDB" w:rsidRDefault="009C1DDB" w:rsidP="009C1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Стоит отметить, что одежда человека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влияет на его внутренний мир, образ мыслей и поведение. Организаторы бала не забыли о греческом происхождении слова Ливадия, что значит лужайка, поэтому решили посвятить один танец греческой культуре. </w:t>
      </w:r>
    </w:p>
    <w:p w:rsidR="009C1DDB" w:rsidRDefault="009C1DDB" w:rsidP="009C1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DDB" w:rsidRDefault="009C1DDB" w:rsidP="009C1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C1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Лайф</w:t>
      </w:r>
      <w:proofErr w:type="spellEnd"/>
      <w:r w:rsidRPr="009C1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сиртаки </w:t>
      </w:r>
    </w:p>
    <w:p w:rsidR="009C1DDB" w:rsidRDefault="009C1DDB" w:rsidP="009C1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DDB" w:rsidRPr="009C1DDB" w:rsidRDefault="009C1DDB" w:rsidP="009C1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 проходил стремительно и на одном дыхании.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Девушки не успевали записывать партнеров на следующий танец. </w:t>
      </w:r>
    </w:p>
    <w:p w:rsidR="009C1DDB" w:rsidRDefault="009C1DDB" w:rsidP="009C1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DDB" w:rsidRDefault="009C1DDB" w:rsidP="009C1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0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Невероятная волна энергии осталась в сердце каждого участника.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Закончилось мероприятие старинной русской игрой –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Катильон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Ручеек». </w:t>
      </w:r>
    </w:p>
    <w:p w:rsidR="009C1DDB" w:rsidRDefault="009C1DDB" w:rsidP="009C1D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1442" w:rsidRPr="009C1DDB" w:rsidRDefault="009C1DDB" w:rsidP="00C55AD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9C1D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Лайф</w:t>
      </w:r>
      <w:proofErr w:type="spellEnd"/>
      <w:r w:rsidRPr="009C1D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Ручеек </w:t>
      </w:r>
    </w:p>
    <w:p w:rsidR="00A41442" w:rsidRDefault="00A41442" w:rsidP="00C5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AD4" w:rsidRPr="00DF0887" w:rsidRDefault="00C55AD4" w:rsidP="00C55A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5AD4" w:rsidRPr="00DF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55"/>
    <w:rsid w:val="00035E61"/>
    <w:rsid w:val="0004306D"/>
    <w:rsid w:val="000A04BB"/>
    <w:rsid w:val="000F16E9"/>
    <w:rsid w:val="00100B08"/>
    <w:rsid w:val="00172769"/>
    <w:rsid w:val="00175AB6"/>
    <w:rsid w:val="002531FB"/>
    <w:rsid w:val="002905F3"/>
    <w:rsid w:val="002B653A"/>
    <w:rsid w:val="00316BEE"/>
    <w:rsid w:val="005D1B8B"/>
    <w:rsid w:val="00613FE2"/>
    <w:rsid w:val="009508CF"/>
    <w:rsid w:val="00966D55"/>
    <w:rsid w:val="009C1DDB"/>
    <w:rsid w:val="009F53AD"/>
    <w:rsid w:val="00A00C4D"/>
    <w:rsid w:val="00A41442"/>
    <w:rsid w:val="00A96221"/>
    <w:rsid w:val="00AE0FB7"/>
    <w:rsid w:val="00B6166E"/>
    <w:rsid w:val="00BC00C8"/>
    <w:rsid w:val="00BD7C92"/>
    <w:rsid w:val="00C55AD4"/>
    <w:rsid w:val="00C959E5"/>
    <w:rsid w:val="00CC5AF2"/>
    <w:rsid w:val="00D65FEA"/>
    <w:rsid w:val="00DF0887"/>
    <w:rsid w:val="00E64281"/>
    <w:rsid w:val="00F551C2"/>
    <w:rsid w:val="00FB35B7"/>
    <w:rsid w:val="00F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CC26"/>
  <w15:chartTrackingRefBased/>
  <w15:docId w15:val="{41529777-7F9B-46B2-ABB8-E2F2A1AC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DF08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2025-11-11T12:14:00Z</dcterms:created>
  <dcterms:modified xsi:type="dcterms:W3CDTF">2025-11-11T12:14:00Z</dcterms:modified>
</cp:coreProperties>
</file>