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8FE2" w14:textId="4482E63B" w:rsidR="002063B9" w:rsidRDefault="002D01AF">
      <w:r>
        <w:fldChar w:fldCharType="begin"/>
      </w:r>
      <w:r>
        <w:instrText xml:space="preserve"> HYPERLINK "</w:instrText>
      </w:r>
      <w:r w:rsidRPr="002D01AF">
        <w:instrText>https://crimea24tv.ru/content/zapadniy-krim-stolknulsya-s-neobichnim/</w:instrText>
      </w:r>
      <w:r>
        <w:instrText xml:space="preserve">" </w:instrText>
      </w:r>
      <w:r>
        <w:fldChar w:fldCharType="separate"/>
      </w:r>
      <w:r w:rsidRPr="00CC4B59">
        <w:rPr>
          <w:rStyle w:val="a3"/>
        </w:rPr>
        <w:t>https://crimea24tv.ru/content/zapadniy-krim-stolknulsya-s-neobichnim/</w:t>
      </w:r>
      <w:r>
        <w:fldChar w:fldCharType="end"/>
      </w:r>
    </w:p>
    <w:p w14:paraId="3D347FE5" w14:textId="6CC730CF" w:rsidR="002D01AF" w:rsidRDefault="002D01AF"/>
    <w:p w14:paraId="43765278" w14:textId="77777777" w:rsidR="002D01AF" w:rsidRPr="002D01AF" w:rsidRDefault="002D01AF" w:rsidP="002D01AF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0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Западный Крым столкнулся с необычным явлением. Некоторые пляжи заполонили медузы</w:t>
      </w:r>
    </w:p>
    <w:p w14:paraId="094F67AC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bookmarkStart w:id="0" w:name="_GoBack"/>
      <w:bookmarkEnd w:id="0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На западном побережье полуострова массово скапливаются медузы, вызывая тревогу среди отдыхающих. Эксперты связывают такой феномен с глобальным потеплением и благоприятной кормовой базой Чёрного моря. Но туристы всё равно не решаются лезть в воду. </w:t>
      </w:r>
      <w:r w:rsidRPr="002D01AF">
        <w:rPr>
          <w:rFonts w:ascii="Arial" w:eastAsia="Times New Roman" w:hAnsi="Arial" w:cs="Arial"/>
          <w:b/>
          <w:bCs/>
          <w:color w:val="212529"/>
          <w:sz w:val="26"/>
          <w:szCs w:val="26"/>
          <w:lang w:eastAsia="ru-RU"/>
        </w:rPr>
        <w:t>Оправданы ли опасения?</w:t>
      </w:r>
    </w:p>
    <w:p w14:paraId="4648F7B1" w14:textId="1B86CB32" w:rsidR="002D01AF" w:rsidRPr="002D01AF" w:rsidRDefault="002D01AF" w:rsidP="002D01AF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drawing>
          <wp:inline distT="0" distB="0" distL="0" distR="0" wp14:anchorId="0B780021" wp14:editId="66C30070">
            <wp:extent cx="4536281" cy="6048375"/>
            <wp:effectExtent l="0" t="0" r="0" b="0"/>
            <wp:docPr id="4" name="Рисунок 4" descr="Фото: &quot;Крым 24&quot;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: &quot;Крым 24&quot;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873" cy="606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322B4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Фото: «Крым 24»</w:t>
      </w:r>
    </w:p>
    <w:p w14:paraId="286758B1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proofErr w:type="spellStart"/>
      <w:r w:rsidRPr="002D01A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lastRenderedPageBreak/>
        <w:t>Медузый</w:t>
      </w:r>
      <w:proofErr w:type="spellEnd"/>
      <w:r w:rsidRPr="002D01A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пляж</w:t>
      </w:r>
    </w:p>
    <w:p w14:paraId="1FC2372C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Некоторые гости региона отмечают, что подобного явления раньше не наблюдали. Туристка из Москвы Галина Черноморец поделилась своими впечатлениями.</w:t>
      </w:r>
    </w:p>
    <w:p w14:paraId="78CB67A6" w14:textId="3556638D" w:rsidR="002D01AF" w:rsidRPr="002D01AF" w:rsidRDefault="002D01AF" w:rsidP="002D01AF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drawing>
          <wp:inline distT="0" distB="0" distL="0" distR="0" wp14:anchorId="15A9B92D" wp14:editId="7DF4D9D9">
            <wp:extent cx="6267450" cy="3571875"/>
            <wp:effectExtent l="0" t="0" r="0" b="9525"/>
            <wp:docPr id="3" name="Рисунок 3" descr="-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5540" w14:textId="77777777" w:rsidR="002D01AF" w:rsidRPr="002D01AF" w:rsidRDefault="002D01AF" w:rsidP="002D01AF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«Мы это снимали, это, конечно, такой прям прецедент. Мы здесь не первый раз, но вот такое мы первый раз видим. Вчера здесь было просто жемчужное поле в оба края», - рассказала туристка.</w:t>
      </w:r>
    </w:p>
    <w:p w14:paraId="74573B28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В Черном море распространены два основных вида медуз — </w:t>
      </w:r>
      <w:proofErr w:type="spellStart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аурелия</w:t>
      </w:r>
      <w:proofErr w:type="spellEnd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и </w:t>
      </w:r>
      <w:proofErr w:type="spellStart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корнерот</w:t>
      </w:r>
      <w:proofErr w:type="spellEnd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. Оба эти вида обладают слабым ядом, который обычно вызывает лишь легкое раздражение кожи, схожее с ожогом от крапивы.</w:t>
      </w:r>
    </w:p>
    <w:p w14:paraId="5185759A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Например, девочка из Нижнего Новгорода Мария </w:t>
      </w:r>
      <w:proofErr w:type="spellStart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Пегасова</w:t>
      </w:r>
      <w:proofErr w:type="spellEnd"/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 рассказала о своем опыте встречи с медузой.</w:t>
      </w:r>
    </w:p>
    <w:p w14:paraId="07FD6965" w14:textId="77777777" w:rsidR="002D01AF" w:rsidRPr="002D01AF" w:rsidRDefault="002D01AF" w:rsidP="002D01AF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«Меня ужалила медуза в лицо. Я просто ныряла, смотрела дно, и она проплыла и ужалила меня вот тут вот. Был небольшой ожог, чуть-чуть жгло, но на следующий день уже прошло», - рассказала о своём неудачном опыте Мария.</w:t>
      </w:r>
    </w:p>
    <w:p w14:paraId="1FC0F001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2D01AF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Мнение учёных</w:t>
      </w:r>
    </w:p>
    <w:p w14:paraId="47C42590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Эксперты объясняют такую ситуацию влиянием глобального потепления и наличием богатой кормовой базы в акватории Черного моря. Медузы активно питаются планктоном и икрой рыб, что способствует их быстрому размножению. Однако специалисты подчеркивают, что подобное явление не является аномалией и периодически повторяется.</w:t>
      </w:r>
    </w:p>
    <w:p w14:paraId="4AE1DEED" w14:textId="1189105B" w:rsidR="002D01AF" w:rsidRPr="002D01AF" w:rsidRDefault="002D01AF" w:rsidP="002D01AF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lastRenderedPageBreak/>
        <w:drawing>
          <wp:inline distT="0" distB="0" distL="0" distR="0" wp14:anchorId="2B31A165" wp14:editId="014E504A">
            <wp:extent cx="4757738" cy="6343650"/>
            <wp:effectExtent l="0" t="0" r="5080" b="0"/>
            <wp:docPr id="2" name="Рисунок 2" descr="Фото: &quot;Крым 24&quot;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&quot;Крым 24&quot;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695" cy="6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20D3A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Фото: «Крым 24»</w:t>
      </w:r>
    </w:p>
    <w:p w14:paraId="59324FD2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Заведующая кафедрой нормальной физиологии и отделом экологических рисков Центральной научно-исследовательской лаборатории Медицинской академии имени С. И. Георгиевского КФУ имени В. И. Вернадского Елена Евстафьева рассказала корреспонденту «Крым 24» о возможной причине этого явления.</w:t>
      </w:r>
    </w:p>
    <w:p w14:paraId="7A2D1EC0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По словам специалиста, массовое скопление медуз указывает на наличие хорошей кормовой базы в Черном море. Медузы питаются мелкими организмами — планктоном и икрой рыб, что способствует их активному размножению.</w:t>
      </w:r>
    </w:p>
    <w:p w14:paraId="3001A86F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 xml:space="preserve">Кроме того, эксперт отметила влияние аномально высоких температур на рост численности медуз. Высокие температуры тоже способствуют более </w:t>
      </w: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lastRenderedPageBreak/>
        <w:t>интенсивному размножению морских обитателей, увеличивая их популяцию.</w:t>
      </w:r>
    </w:p>
    <w:p w14:paraId="4AA76764" w14:textId="77777777" w:rsidR="002D01AF" w:rsidRPr="002D01AF" w:rsidRDefault="002D01AF" w:rsidP="002D01AF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«Поэтому можно предполагать, что такое их количество всё-таки связано с тем, что для них в море условия хорошие. А что именно там произошло, почему был выброс — на этот вопрос так просто не ответишь», — добавила Евстафьева.</w:t>
      </w:r>
    </w:p>
    <w:p w14:paraId="13364298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Она подчеркнула, что необходимо провести анализ и дополнительные исследования, чтобы выяснить точную причину этого явления.</w:t>
      </w:r>
    </w:p>
    <w:p w14:paraId="23A57DD6" w14:textId="151771AB" w:rsidR="002D01AF" w:rsidRPr="002D01AF" w:rsidRDefault="002D01AF" w:rsidP="002D01AF">
      <w:pPr>
        <w:shd w:val="clear" w:color="auto" w:fill="FCFCFD"/>
        <w:spacing w:after="0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noProof/>
          <w:color w:val="BB3447"/>
          <w:sz w:val="26"/>
          <w:szCs w:val="26"/>
          <w:lang w:eastAsia="ru-RU"/>
        </w:rPr>
        <w:drawing>
          <wp:inline distT="0" distB="0" distL="0" distR="0" wp14:anchorId="2A0957B4" wp14:editId="2FB6DBB5">
            <wp:extent cx="6324600" cy="3486150"/>
            <wp:effectExtent l="0" t="0" r="0" b="0"/>
            <wp:docPr id="1" name="Рисунок 1" descr="Фото: &quot;Крым 24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: &quot;Крым 24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9528F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Фото: «Крым 24»</w:t>
      </w:r>
    </w:p>
    <w:p w14:paraId="12410D4C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В свою очередь профессор кафедры общей биологии и генетики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 Сергей Иванов отметил, что подобные колебания численности медуз могут негативно сказываться на самих животных.</w:t>
      </w:r>
    </w:p>
    <w:p w14:paraId="64A7CBD0" w14:textId="77777777" w:rsidR="002D01AF" w:rsidRPr="002D01AF" w:rsidRDefault="002D01AF" w:rsidP="002D01AF">
      <w:pPr>
        <w:shd w:val="clear" w:color="auto" w:fill="BB3447"/>
        <w:spacing w:after="100" w:line="240" w:lineRule="auto"/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b/>
          <w:bCs/>
          <w:i/>
          <w:iCs/>
          <w:color w:val="FFFFFF"/>
          <w:sz w:val="26"/>
          <w:szCs w:val="26"/>
          <w:lang w:eastAsia="ru-RU"/>
        </w:rPr>
        <w:t>«Эти волны численности, о которых я говорил, они и для видов в конечном итоге заканчиваются не очень хорошо, потому что перенаселение, превышение численности. Они подрывают свою кормовую базу. Эти медузы просто ослаблены», - пояснил учёный.</w:t>
      </w:r>
    </w:p>
    <w:p w14:paraId="1442D50A" w14:textId="77777777" w:rsidR="002D01AF" w:rsidRPr="002D01AF" w:rsidRDefault="002D01AF" w:rsidP="002D01AF">
      <w:pPr>
        <w:shd w:val="clear" w:color="auto" w:fill="FCFCFD"/>
        <w:spacing w:after="100" w:afterAutospacing="1" w:line="240" w:lineRule="auto"/>
        <w:rPr>
          <w:rFonts w:ascii="Arial" w:eastAsia="Times New Roman" w:hAnsi="Arial" w:cs="Arial"/>
          <w:color w:val="212529"/>
          <w:sz w:val="26"/>
          <w:szCs w:val="26"/>
          <w:lang w:eastAsia="ru-RU"/>
        </w:rPr>
      </w:pPr>
      <w:r w:rsidRPr="002D01AF">
        <w:rPr>
          <w:rFonts w:ascii="Arial" w:eastAsia="Times New Roman" w:hAnsi="Arial" w:cs="Arial"/>
          <w:color w:val="212529"/>
          <w:sz w:val="26"/>
          <w:szCs w:val="26"/>
          <w:lang w:eastAsia="ru-RU"/>
        </w:rPr>
        <w:t>Специалисты также пояснили, что избавляться от медуз, оказавшихся на берегу, нет необходимости. Со временем они естественным образом исчезнут, поскольку почти полностью состоят из воды. К тому же осенью, когда температура воды снизится, сезон массового появления медуз завершится.</w:t>
      </w:r>
    </w:p>
    <w:p w14:paraId="30A86B10" w14:textId="77777777" w:rsidR="002D01AF" w:rsidRDefault="002D01AF"/>
    <w:sectPr w:rsidR="002D0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B9"/>
    <w:rsid w:val="002063B9"/>
    <w:rsid w:val="002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214C"/>
  <w15:chartTrackingRefBased/>
  <w15:docId w15:val="{467987A5-6A4F-494D-9AE7-BA273D6A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01A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D0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D0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50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48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atars.dzeninfra.ru/get-zen_doc/271828/pub_689afd6c1fb2d97cbfef8d66_689afe66f9a5050af7cdaa0c/scale_120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atars.dzeninfra.ru/get-zen_doc/271828/pub_689afd6c1fb2d97cbfef8d66_689afe58ee03bb661ccddd7d/scale_120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avatars.dzeninfra.ru/get-zen_doc/271828/pub_689afd6c1fb2d97cbfef8d66_689afe814ed18271ee454702/scale_1200" TargetMode="External"/><Relationship Id="rId4" Type="http://schemas.openxmlformats.org/officeDocument/2006/relationships/hyperlink" Target="https://avatars.dzeninfra.ru/get-zen_doc/271828/pub_689afd6c1fb2d97cbfef8d66_689afd910a7d13699c0c3e8a/scale_120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2025-11-11T12:10:00Z</dcterms:created>
  <dcterms:modified xsi:type="dcterms:W3CDTF">2025-11-11T12:10:00Z</dcterms:modified>
</cp:coreProperties>
</file>