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F5CF" w14:textId="77777777" w:rsidR="00215777" w:rsidRPr="00215777" w:rsidRDefault="00215777" w:rsidP="002157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777">
        <w:rPr>
          <w:rFonts w:ascii="Times New Roman" w:hAnsi="Times New Roman" w:cs="Times New Roman"/>
          <w:b/>
          <w:bCs/>
          <w:sz w:val="28"/>
          <w:szCs w:val="28"/>
        </w:rPr>
        <w:t xml:space="preserve">Топ-5 купелей Крыма, </w:t>
      </w:r>
      <w:proofErr w:type="gramStart"/>
      <w:r w:rsidRPr="00215777">
        <w:rPr>
          <w:rFonts w:ascii="Times New Roman" w:hAnsi="Times New Roman" w:cs="Times New Roman"/>
          <w:b/>
          <w:bCs/>
          <w:sz w:val="28"/>
          <w:szCs w:val="28"/>
        </w:rPr>
        <w:t>или Где</w:t>
      </w:r>
      <w:proofErr w:type="gramEnd"/>
      <w:r w:rsidRPr="00215777">
        <w:rPr>
          <w:rFonts w:ascii="Times New Roman" w:hAnsi="Times New Roman" w:cs="Times New Roman"/>
          <w:b/>
          <w:bCs/>
          <w:sz w:val="28"/>
          <w:szCs w:val="28"/>
        </w:rPr>
        <w:t xml:space="preserve"> исцеляются при помощи воды и молитвы</w:t>
      </w:r>
    </w:p>
    <w:p w14:paraId="2D32D447" w14:textId="77777777" w:rsidR="00215777" w:rsidRPr="00215777" w:rsidRDefault="00215777" w:rsidP="0021577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15777">
        <w:rPr>
          <w:rFonts w:ascii="Times New Roman" w:hAnsi="Times New Roman" w:cs="Times New Roman"/>
          <w:i/>
          <w:iCs/>
          <w:sz w:val="28"/>
          <w:szCs w:val="28"/>
        </w:rPr>
        <w:t>В нашей подборке – купели в горных монастырях, часовнях и на турстоянке с баней</w:t>
      </w:r>
    </w:p>
    <w:p w14:paraId="1A26285C" w14:textId="51FCE7A2" w:rsidR="001C60BD" w:rsidRDefault="00215777" w:rsidP="0021577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5777">
        <w:rPr>
          <w:rFonts w:ascii="Times New Roman" w:hAnsi="Times New Roman" w:cs="Times New Roman"/>
          <w:color w:val="000000"/>
          <w:sz w:val="28"/>
          <w:szCs w:val="28"/>
        </w:rPr>
        <w:t>В Крыму, где находятся больше 250 действующих церквей, соборов и часовен, религиозный туризм стал одним из самых востребованных. Особой популярностью у паломников пользуется посещение святых источников и купелей. Вода во многих – считается целебной. Где в Крыму есть такие места, читайте в нашей подборке.</w:t>
      </w:r>
    </w:p>
    <w:p w14:paraId="1BD93E11" w14:textId="77777777" w:rsidR="00215777" w:rsidRPr="00215777" w:rsidRDefault="00215777" w:rsidP="00215777">
      <w:pPr>
        <w:spacing w:after="0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Исцеляющие купели </w:t>
      </w:r>
      <w:hyperlink r:id="rId4" w:tgtFrame="_blank" w:history="1">
        <w:r w:rsidRPr="0021577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Топловского Свято-Параскевиевского женского монастыря</w:t>
        </w:r>
      </w:hyperlink>
      <w:r w:rsidRPr="00215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82EE02C" w14:textId="77777777" w:rsidR="00215777" w:rsidRPr="00215777" w:rsidRDefault="00215777" w:rsidP="00215777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Топловский женский монастырь в Белогорском районе знаменит сразу несколькими целебными источниками. Вода из них наполняет купели обители, а у верующих есть возможность в них окунуться. Каждый год паломники делятся историями о том, как благодаря местной живительной влаге им удалось решить проблемы со здоровьем. </w:t>
      </w:r>
    </w:p>
    <w:p w14:paraId="395AFB8F" w14:textId="77777777" w:rsidR="00215777" w:rsidRPr="00215777" w:rsidRDefault="00215777" w:rsidP="00215777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года для желающих окунуться и проверить на себе чудодейственную силу святых источников обители, открыта купель святой преподобномученицы Параскевы. Она стоит рядом с одноимённым храмом. Бассейн наполняют воды источников Святой Параскевы и Трех Святителей. Говорят, что тут можно излечиться от женских болезней, поправить нервную систему и решить проблему со зрением. Купель открыта с 9:00 до 16:30. Понедельник и четверг – санитарные дни.</w:t>
      </w:r>
    </w:p>
    <w:p w14:paraId="72717549" w14:textId="77777777" w:rsidR="00215777" w:rsidRPr="00215777" w:rsidRDefault="00215777" w:rsidP="00215777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километрах от монастыря, в лесу, есть ещё две купели – мужская и женская. Они построены у источника святого Георгия Победоносца. По преданию, в этом месте трижды было явление всадника на коне, в котором монахини узнали святого Георгия Победоносца. Теперь здесь есть часовня, маленькая колокольня и открытые, без навеса купели. По свидетельствам верующих, эта вода чаще всего помогает при болезнях суставов и опорно-двигательного аппарата.</w:t>
      </w:r>
    </w:p>
    <w:p w14:paraId="52EF477C" w14:textId="77777777" w:rsidR="00215777" w:rsidRDefault="00215777" w:rsidP="00215777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санитарный день.</w:t>
      </w:r>
    </w:p>
    <w:p w14:paraId="23CEBA6C" w14:textId="53B7F2ED" w:rsidR="00215777" w:rsidRPr="00215777" w:rsidRDefault="00215777" w:rsidP="00215777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777">
        <w:rPr>
          <w:rFonts w:ascii="Times New Roman" w:hAnsi="Times New Roman" w:cs="Times New Roman"/>
          <w:color w:val="000000"/>
          <w:sz w:val="28"/>
          <w:szCs w:val="28"/>
        </w:rPr>
        <w:t>Посещение всех монастырских купелей бесплатное.</w:t>
      </w:r>
    </w:p>
    <w:p w14:paraId="4CD28DF6" w14:textId="77777777" w:rsidR="00215777" w:rsidRPr="00215777" w:rsidRDefault="00215777" w:rsidP="00215777">
      <w:pPr>
        <w:pStyle w:val="a3"/>
        <w:spacing w:before="390" w:beforeAutospacing="0" w:after="0" w:afterAutospacing="0"/>
        <w:textAlignment w:val="baseline"/>
        <w:rPr>
          <w:color w:val="000000"/>
          <w:sz w:val="28"/>
          <w:szCs w:val="28"/>
        </w:rPr>
      </w:pPr>
      <w:r w:rsidRPr="00215777">
        <w:rPr>
          <w:color w:val="000000"/>
          <w:sz w:val="28"/>
          <w:szCs w:val="28"/>
        </w:rPr>
        <w:t>Координаты монастыря: 45.000531, 34.878228.</w:t>
      </w:r>
    </w:p>
    <w:p w14:paraId="397F41A1" w14:textId="04587EBB" w:rsidR="00215777" w:rsidRDefault="00215777" w:rsidP="00215777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0456242" w14:textId="77777777" w:rsidR="00215777" w:rsidRDefault="00215777" w:rsidP="00215777">
      <w:pPr>
        <w:spacing w:before="795" w:after="70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Купель в живописном пещерном монастыре Челтер-Коба</w:t>
      </w:r>
    </w:p>
    <w:p w14:paraId="5317A1A9" w14:textId="77777777" w:rsidR="00215777" w:rsidRDefault="00215777" w:rsidP="00215777">
      <w:pPr>
        <w:spacing w:before="795" w:after="70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5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Пещерный монастырь Челтер-Коба находится в Бахчисарайском районе, всего в километре от села Малое Садовое. Рядом со святой обителью есть ещё одна достопримечательность – Сюйреньская крепость. </w:t>
      </w:r>
    </w:p>
    <w:p w14:paraId="56D54F90" w14:textId="77777777" w:rsidR="00F22FE3" w:rsidRDefault="00215777" w:rsidP="00215777">
      <w:pPr>
        <w:spacing w:before="795" w:after="70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Челтер-Коба является памятником археологии и одновременно действующим мужским монастырём, освящённым во имя святого великомученика Феодора Стратилата – покровителя воинства. Византийские иконопочитатели обосновались в этом месте ещё в Средневековье, больше 500 лет святыня был в полнейшем запустении. Возрождение произошло уже в начале XXI века.</w:t>
      </w:r>
    </w:p>
    <w:p w14:paraId="0004CED9" w14:textId="07294F56" w:rsidR="00215777" w:rsidRPr="00215777" w:rsidRDefault="00215777" w:rsidP="00215777">
      <w:pPr>
        <w:spacing w:before="795" w:after="70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777">
        <w:rPr>
          <w:rFonts w:ascii="Times New Roman" w:hAnsi="Times New Roman" w:cs="Times New Roman"/>
          <w:color w:val="000000"/>
          <w:sz w:val="28"/>
          <w:szCs w:val="28"/>
        </w:rPr>
        <w:t>Когда-то комплекс состоял из 22 пещер. Сейчас главный храм находится в самой большой из них, площадью около 150 квадратных метров. Если пройти по тропе вдоль длинного грота комплекса, прорезающего подножье скалы, в сторону балки Хор-Хор, вы попадёте в небольшую ложбину под скальный навес. Там находится святой источник. Монахи его обустроили. Здесь можно не только попить воды, но и окунуться в купель. Всё это бесплатно. О целебных свойствах живительной влаги сведений нет, но недалеко от пещерного храма есть родник, вода которого оказывает оздоровительный эффект. Источник расположен почти на вершине мыса Ай-Тодор. </w:t>
      </w:r>
    </w:p>
    <w:p w14:paraId="538008E9" w14:textId="77777777" w:rsidR="00215777" w:rsidRPr="00215777" w:rsidRDefault="00215777" w:rsidP="00215777">
      <w:pPr>
        <w:pStyle w:val="a3"/>
        <w:spacing w:before="390" w:beforeAutospacing="0" w:after="0" w:afterAutospacing="0"/>
        <w:textAlignment w:val="baseline"/>
        <w:rPr>
          <w:color w:val="000000"/>
          <w:sz w:val="28"/>
          <w:szCs w:val="28"/>
        </w:rPr>
      </w:pPr>
      <w:r w:rsidRPr="00215777">
        <w:rPr>
          <w:color w:val="000000"/>
          <w:sz w:val="28"/>
          <w:szCs w:val="28"/>
        </w:rPr>
        <w:t>Координаты монастыря: 44.630947, 33.831018.</w:t>
      </w:r>
    </w:p>
    <w:p w14:paraId="14E62956" w14:textId="77777777" w:rsidR="00F22FE3" w:rsidRDefault="00F22FE3" w:rsidP="00F22FE3">
      <w:pPr>
        <w:spacing w:before="795" w:after="70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Остатки уникального храма, горная купель и часовня за селом Генеральское </w:t>
      </w:r>
    </w:p>
    <w:p w14:paraId="55A7655F" w14:textId="377815B9" w:rsidR="00F22FE3" w:rsidRPr="00F22FE3" w:rsidRDefault="00F22FE3" w:rsidP="00F22FE3">
      <w:pPr>
        <w:spacing w:before="795" w:after="70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одним из самых почитаемых в Крыму источников был Ай-Андрит – «святой Андрей» или, как его называли крымские татары, «водопад святого Андрея». Он находится в полутора километрах к юго-западу от села Генеральское Большой Алушты. По преданию, именно там в I веке нашей эры проповедовал святой Андрей Первозванный. Его молитвами возник этот чудо-источник, где позже многие жители Таврики приняли христианство. В </w:t>
      </w:r>
      <w:r w:rsidRPr="00F2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средние века над родником построили церковь во имя святого Андрея, забрав водоток в каменную галерею так, что вода выходила прямо из-под алтаря храма. Руины однонефной церкви и остатки небольшого поселения рядом сохранились до наших дней.</w:t>
      </w:r>
    </w:p>
    <w:p w14:paraId="7C950BAF" w14:textId="77777777" w:rsidR="00DB5F59" w:rsidRPr="00DB5F59" w:rsidRDefault="00DB5F59" w:rsidP="00DB5F59">
      <w:pPr>
        <w:pStyle w:val="a3"/>
        <w:spacing w:before="390" w:beforeAutospacing="0" w:after="0" w:afterAutospacing="0"/>
        <w:textAlignment w:val="baseline"/>
        <w:rPr>
          <w:color w:val="000000"/>
          <w:sz w:val="28"/>
          <w:szCs w:val="28"/>
        </w:rPr>
      </w:pPr>
      <w:r w:rsidRPr="00DB5F59">
        <w:rPr>
          <w:color w:val="000000"/>
          <w:sz w:val="28"/>
          <w:szCs w:val="28"/>
        </w:rPr>
        <w:t>Посетив эту достопримечательность, вы можете вернуться на основную дорогу и пройти выше к перекрёстку, где установлен крест. Поверните от него левее и спуститесь в балку Ай-Андрит. Там стоит новая часовня, освящённая в честь святой Анастасии Узорешительницы. Она построена по принципу утерянного средневекового храма, о котором мы уже рассказали. В цоколе тоже находится каптаж источника, а живительная влага вытекает в большую купель рядом. Источник с мягкой и чистой водой носит имя святой Анастасии и известен с давних времён. Те, кто захотят окунуться, должны знать, что постоянная температура в купели +9-10 градусов. Окунуться можно бесплатно.</w:t>
      </w:r>
    </w:p>
    <w:p w14:paraId="7CEE23A5" w14:textId="77777777" w:rsidR="00DB5F59" w:rsidRPr="00DB5F59" w:rsidRDefault="00DB5F59" w:rsidP="00DB5F59">
      <w:pPr>
        <w:pStyle w:val="a3"/>
        <w:spacing w:before="390" w:beforeAutospacing="0" w:after="0" w:afterAutospacing="0"/>
        <w:textAlignment w:val="baseline"/>
        <w:rPr>
          <w:color w:val="000000"/>
          <w:sz w:val="28"/>
          <w:szCs w:val="28"/>
        </w:rPr>
      </w:pPr>
      <w:r w:rsidRPr="00DB5F59">
        <w:rPr>
          <w:color w:val="000000"/>
          <w:sz w:val="28"/>
          <w:szCs w:val="28"/>
        </w:rPr>
        <w:t>Координаты часовни святой Анастасии и каптажа: 44.789445, 34.466806.</w:t>
      </w:r>
    </w:p>
    <w:p w14:paraId="25E0C88F" w14:textId="77777777" w:rsidR="00DB5F59" w:rsidRPr="00DB5F59" w:rsidRDefault="00DB5F59" w:rsidP="00DB5F59">
      <w:pPr>
        <w:spacing w:before="795" w:after="70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Горная баня и купель с минеральной водой на турстоянке «Ай-Йори» </w:t>
      </w:r>
    </w:p>
    <w:p w14:paraId="3B7AD3FE" w14:textId="77777777" w:rsidR="00DB5F59" w:rsidRPr="00DB5F59" w:rsidRDefault="00DB5F59" w:rsidP="00DB5F59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 от Алушты, примерно в 6 километрах за селом Виноградное, на склонах горного массива Бабуган-яйла находится оборудованная туристическая стоянка «Ай-Йори». Имя ей дали одна из здешних горных вершин и источник, который вытекает в этом месте. Вода в роднике слабоминерализованная, содержит азот и редкие газы, а также в малом количестве силиций, алюминий, железо, титан, медь, свинец, марганец, ванадий, бериллий, фтор, цинк, барий, стронций, лантан. Поэтому её не только можно, но и рекомендовано пить. Источник никогда не пересыхает, так как выходит на поверхность с большой глубины. Его постоянная температура +9 градусов.</w:t>
      </w:r>
    </w:p>
    <w:p w14:paraId="63E7682A" w14:textId="77777777" w:rsidR="00DB5F59" w:rsidRPr="00DB5F59" w:rsidRDefault="00DB5F59" w:rsidP="00DB5F59">
      <w:pPr>
        <w:pStyle w:val="a3"/>
        <w:spacing w:before="390" w:beforeAutospacing="0" w:after="0" w:afterAutospacing="0"/>
        <w:textAlignment w:val="baseline"/>
        <w:rPr>
          <w:color w:val="000000"/>
          <w:sz w:val="28"/>
          <w:szCs w:val="28"/>
        </w:rPr>
      </w:pPr>
      <w:r w:rsidRPr="00DB5F59">
        <w:rPr>
          <w:color w:val="000000"/>
          <w:sz w:val="28"/>
          <w:szCs w:val="28"/>
        </w:rPr>
        <w:t>Алуштинский лесхоз вместе с меценатами построили на турстоянке настоящую баню и купель. Пользоваться ими можно бесплатно. Здесь же вы можете отдохнуть и перекусить за столиками, сделать фотографии у каменной башни, которая выполняет на территории эстетическую функцию. </w:t>
      </w:r>
    </w:p>
    <w:p w14:paraId="3F93ECF3" w14:textId="77777777" w:rsidR="00DB5F59" w:rsidRPr="00DB5F59" w:rsidRDefault="00DB5F59" w:rsidP="00DB5F59">
      <w:pPr>
        <w:pStyle w:val="a3"/>
        <w:spacing w:before="390" w:beforeAutospacing="0" w:after="0" w:afterAutospacing="0"/>
        <w:textAlignment w:val="baseline"/>
        <w:rPr>
          <w:color w:val="000000"/>
          <w:sz w:val="28"/>
          <w:szCs w:val="28"/>
        </w:rPr>
      </w:pPr>
      <w:r w:rsidRPr="00DB5F59">
        <w:rPr>
          <w:color w:val="000000"/>
          <w:sz w:val="28"/>
          <w:szCs w:val="28"/>
        </w:rPr>
        <w:t>Координаты турстоянки с купелью: 44.6717, 34.3386.</w:t>
      </w:r>
    </w:p>
    <w:p w14:paraId="508302C3" w14:textId="77777777" w:rsidR="00DB5F59" w:rsidRPr="00DB5F59" w:rsidRDefault="00DB5F59" w:rsidP="00DB5F59">
      <w:pPr>
        <w:spacing w:before="795" w:after="705" w:line="42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Купели с целительной водой в Спасо-Преображенском ските </w:t>
      </w:r>
    </w:p>
    <w:p w14:paraId="4D0DDD9D" w14:textId="77777777" w:rsidR="00DB5F59" w:rsidRPr="00DB5F59" w:rsidRDefault="00DB5F59" w:rsidP="00DB5F59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Спасо-Преображенский скит Инкерманского Свято-Климентовского мужского монастыря находится в пяти километрах от села Терновка, в верховье Монастырской балки Севастопольского региона. Эти земли монастырь получил ещё в 1868 году по указу императора Александра II. </w:t>
      </w:r>
    </w:p>
    <w:p w14:paraId="27FBA3A8" w14:textId="77777777" w:rsidR="00DB5F59" w:rsidRPr="00DB5F59" w:rsidRDefault="00DB5F59" w:rsidP="00DB5F59">
      <w:pPr>
        <w:spacing w:before="39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Скит известен тем, что на его территории находится источник святого Феодора. По преданию, он забил из-под земли благодаря молитвам учеников византийского монаха, аскета, церковного писателя преподобного Феодора Студита, сосланных в Таврику в VIII веке из Византии. С источником связаны предания о целительной силе его воды, которые передавались из поколения в поколение местными жителями. Источник даёт начало речке Ай-Тодорке, которая, протекая через Терновку, образует небольшое озеро.</w:t>
      </w:r>
    </w:p>
    <w:p w14:paraId="520270B9" w14:textId="5C30F314" w:rsidR="00215777" w:rsidRDefault="00215777" w:rsidP="00F22F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853D49F" w14:textId="7DEDF005" w:rsidR="00DB5F59" w:rsidRPr="00DB5F59" w:rsidRDefault="00DB5F59" w:rsidP="00DB5F59">
      <w:pPr>
        <w:pStyle w:val="a3"/>
        <w:spacing w:before="390" w:beforeAutospacing="0" w:after="0" w:afterAutospacing="0"/>
        <w:textAlignment w:val="baseline"/>
        <w:rPr>
          <w:color w:val="000000"/>
          <w:sz w:val="28"/>
          <w:szCs w:val="28"/>
        </w:rPr>
      </w:pPr>
      <w:r w:rsidRPr="00DB5F59">
        <w:rPr>
          <w:color w:val="000000"/>
          <w:sz w:val="28"/>
          <w:szCs w:val="28"/>
        </w:rPr>
        <w:t>В 1925 году местные власти закрыли скит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  <w:r w:rsidRPr="00DB5F59">
        <w:rPr>
          <w:color w:val="000000"/>
          <w:sz w:val="28"/>
          <w:szCs w:val="28"/>
        </w:rPr>
        <w:t xml:space="preserve"> и он на долгие годы прекратил своё существование. Но в 1996 году началось его возрождение. Сегодня на его территории есть храмы Преображения Господня и Киево-Печёрских святых. При чудотворном источнике в честь Феодора Студита в северной части скита организованы купели. Бесплатно окунуться в них могут и мужчины, и женщины. </w:t>
      </w:r>
    </w:p>
    <w:p w14:paraId="4310C1A3" w14:textId="77777777" w:rsidR="00DB5F59" w:rsidRPr="00DB5F59" w:rsidRDefault="00DB5F59" w:rsidP="00DB5F59">
      <w:pPr>
        <w:pStyle w:val="a3"/>
        <w:spacing w:before="390" w:beforeAutospacing="0" w:after="0" w:afterAutospacing="0"/>
        <w:textAlignment w:val="baseline"/>
        <w:rPr>
          <w:color w:val="000000"/>
          <w:sz w:val="28"/>
          <w:szCs w:val="28"/>
        </w:rPr>
      </w:pPr>
      <w:r w:rsidRPr="00DB5F59">
        <w:rPr>
          <w:color w:val="000000"/>
          <w:sz w:val="28"/>
          <w:szCs w:val="28"/>
        </w:rPr>
        <w:t>Координаты скита: 44.558478, 33.789360.</w:t>
      </w:r>
    </w:p>
    <w:p w14:paraId="5CEA25F3" w14:textId="77777777" w:rsidR="00DB5F59" w:rsidRPr="00DB5F59" w:rsidRDefault="00DB5F59" w:rsidP="00F22FE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DB5F59" w:rsidRPr="00DB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EE"/>
    <w:rsid w:val="001C60BD"/>
    <w:rsid w:val="00215777"/>
    <w:rsid w:val="00734E39"/>
    <w:rsid w:val="00DB5F59"/>
    <w:rsid w:val="00E671EE"/>
    <w:rsid w:val="00F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DA71"/>
  <w15:chartTrackingRefBased/>
  <w15:docId w15:val="{87D50F7E-2C17-4E43-9733-6A409C88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193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velcrimea.com/kultura/20100301/1380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2024-10-22T12:27:00Z</dcterms:created>
  <dcterms:modified xsi:type="dcterms:W3CDTF">2024-10-22T13:29:00Z</dcterms:modified>
</cp:coreProperties>
</file>