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0A86" w14:textId="31F0ADCE" w:rsidR="00AC3115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СВО от первого лица</w:t>
      </w:r>
    </w:p>
    <w:p w14:paraId="7948933F" w14:textId="2F4580E6" w:rsid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Первый дан на татами, первый дан в бою</w:t>
      </w:r>
    </w:p>
    <w:p w14:paraId="186ED598" w14:textId="77777777" w:rsidR="009E7A7C" w:rsidRPr="002667E0" w:rsidRDefault="009E7A7C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ED88D" w14:textId="14DA7EAC" w:rsid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В зоне проведения специальной военной операции российские военнослужащие продолжают доблестно выполнять поставленные боевые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задачи на переднем крае, рискуя жизнью, наши герои противостоят неонацистам, чтобы защитить тех, кто обратился к нам за помощью.</w:t>
      </w:r>
    </w:p>
    <w:p w14:paraId="1A167470" w14:textId="77777777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EE1B0" w14:textId="77777777" w:rsidR="009E7A7C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В одном из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группировки войск «Днепр» служит и выполняет боевые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военнослужащий с позывным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«Ейск», для которого защита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Родины – это больше, чем просто обязанность, это часть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жизни, которой он 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посвящает себя.</w:t>
      </w:r>
    </w:p>
    <w:p w14:paraId="39EF2FDC" w14:textId="6EDEC600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Родом герой из Краснодарского края, поэтому, когда пришло время выбирать позывной,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решил связать его с родным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городом Ейском – как напоминание того, ради чего он здесь,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на передовой.</w:t>
      </w:r>
    </w:p>
    <w:p w14:paraId="5F37109F" w14:textId="77777777" w:rsidR="009E7A7C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– Моя малая родина совсем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рядом, – делится военнослужащий. – Я выполняю боевые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задачи, чтобы до дома не дошло,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не хочу, чтобы близкие мне 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узнали, что такое война. Я сделаю все для этого, главное,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в родных местах было спокойно.</w:t>
      </w:r>
    </w:p>
    <w:p w14:paraId="23DFFA4E" w14:textId="4E16E409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В юности «Ейск» серьезно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занимался карате, где смог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выполнить 1-й дан. 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раз пришел в секцию в пятом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классе, и, как он признается,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по-настоящему увлекся 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японским боевым искусством.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Тренировки, сборы, соревно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67E0">
        <w:rPr>
          <w:rFonts w:ascii="Times New Roman" w:hAnsi="Times New Roman" w:cs="Times New Roman"/>
          <w:sz w:val="28"/>
          <w:szCs w:val="28"/>
        </w:rPr>
        <w:t>ания, постоянные физические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нагрузки и работа над собой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все это закаляло его, учило держать удар и давать отпор,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это потребуется.</w:t>
      </w:r>
    </w:p>
    <w:p w14:paraId="555F186E" w14:textId="1183ED5E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– Карате – это система,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есть и защита, и нападение. Все,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 xml:space="preserve">как в бою, – </w:t>
      </w:r>
      <w:proofErr w:type="gramStart"/>
      <w:r w:rsidRPr="002667E0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2667E0">
        <w:rPr>
          <w:rFonts w:ascii="Times New Roman" w:hAnsi="Times New Roman" w:cs="Times New Roman"/>
          <w:sz w:val="28"/>
          <w:szCs w:val="28"/>
        </w:rPr>
        <w:t xml:space="preserve"> «Ейск».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За время тренировок я стал сильнее физически, но главное,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я научился дисциплине. Здесь,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в зоне проведения спецоперации, это особенно важно,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без самодисциплины ни в спорте,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ни на передовой делать нечего.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Если не понимаешь, что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от тебя требуется и как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решить, задачу не выполнишь,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а ошибки на передовой стоят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очень дорого.</w:t>
      </w:r>
    </w:p>
    <w:p w14:paraId="5F853A0D" w14:textId="76C3D5A1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После школы «Ейск» поступил в университет по специальности «таможенное дело». Профессия интересная, насыщенная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программа обучения, но 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у героя таилось желание кардинально все изменить.</w:t>
      </w:r>
    </w:p>
    <w:p w14:paraId="7EBE08E5" w14:textId="77777777" w:rsidR="009E7A7C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– Я тогда понял, что не могу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всю жизнь этим заниматься.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Решил пройти службу по призыву,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чтобы посмотреть, что 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настоящая армия, я давно хотел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заниматься военным делом.</w:t>
      </w:r>
    </w:p>
    <w:p w14:paraId="3E1AA433" w14:textId="471B55F9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Сначала «Ейск» попал в учебную роту, потом был назначен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в инженерное подразделение,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где сразу же нашел занятие 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 душе.</w:t>
      </w:r>
    </w:p>
    <w:p w14:paraId="7339A7C0" w14:textId="47CA9942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– Меня заинтересовала инженерная подготовка, – вспоминает военнослужащий. – Все,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что связано со взрывными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устройствами, разминированием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и детонацией, мне было интересно. Учил, спрашивал у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опытных товарищей, делал все,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чтобы как можно больше изучить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 этой специальности. Эта подготовка не раз меня выручала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на передке, год в армии прошел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не зря. После службы на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переехал в Москву, занимался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огнезащитной обработкой крыш,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зданий, важных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 xml:space="preserve">объектов. </w:t>
      </w:r>
      <w:r w:rsidRPr="002667E0">
        <w:rPr>
          <w:rFonts w:ascii="Times New Roman" w:hAnsi="Times New Roman" w:cs="Times New Roman"/>
          <w:sz w:val="28"/>
          <w:szCs w:val="28"/>
        </w:rPr>
        <w:lastRenderedPageBreak/>
        <w:t>Работал в «Москва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67E0">
        <w:rPr>
          <w:rFonts w:ascii="Times New Roman" w:hAnsi="Times New Roman" w:cs="Times New Roman"/>
          <w:sz w:val="28"/>
          <w:szCs w:val="28"/>
        </w:rPr>
        <w:t>Сити» в башне «Меркурий»,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делал обработку в клубе КВН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в Марьиной Роще. Работа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нравилась, деньги неплохие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получал, но все равно хотелось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продолжить служить. Решил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пойти на контракт, и в 2014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подписал его.</w:t>
      </w:r>
    </w:p>
    <w:p w14:paraId="12F32FF4" w14:textId="46995771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Как признается «Ейск»,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служба на контракте была насыщенной, постоянные 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дальние походы, боевое обеспечение, охрана судов, досмотр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на предмет взрывчатки, антитеррористические мероприятия.</w:t>
      </w:r>
    </w:p>
    <w:p w14:paraId="6B2A3778" w14:textId="7601D0B6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– Служба была интересной,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участвовал в учениях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с подразделением, показывали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с парнями высокий уровень подготовки, да и товарищи хорошие со мной служат,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не жалею, что подписал контракт.</w:t>
      </w:r>
    </w:p>
    <w:p w14:paraId="5BC537EE" w14:textId="6F04DA1E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В зону проведения специальной военной операции «Ейск»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отправился в составе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подразделения, начинал выполнять боевые задачи сначала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на Запорожье, на самом передке,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как он вспоминает, между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подразделением и противником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была только лесопосадка.</w:t>
      </w:r>
    </w:p>
    <w:p w14:paraId="7EF1091E" w14:textId="22FB7DDA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– Выполняли боевые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практически лицом к 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с противником. Часто работали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 ночам, заходили «в гости»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к ним. Связь глушили, дроны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запускали, проводили инженерные работы, не давали врагу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дышать. Неонацисты знали,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что мы рядом, мы следим,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и мы не уйдем без победы.</w:t>
      </w:r>
    </w:p>
    <w:p w14:paraId="2E102142" w14:textId="5BE79C63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Парни работали круглосуточно,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но никто не жаловался. Они понимали, что от их успешного выполнения боевых задач зависит многое.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Поэтому, не жалея себя, доводили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задачи до конца.</w:t>
      </w:r>
    </w:p>
    <w:p w14:paraId="06F84CA4" w14:textId="221DE320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– В одном из боевых эпизодов переделали «Корнет» (российский противотанковый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ракетный комплекс), сделали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на 3D-принтере тепловизионный прицел, так и работали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ночью с тем, что сделали своими руками. Такой самодельный прицел выручал нас не раз,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хорошая разработка, проверенная боем, – вспоминает «Ейск».</w:t>
      </w:r>
    </w:p>
    <w:p w14:paraId="66C7DE6F" w14:textId="7BBF8C65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 xml:space="preserve">В июне этого года противник попытался совершить операцию по высадке на </w:t>
      </w:r>
      <w:proofErr w:type="spellStart"/>
      <w:r w:rsidRPr="002667E0">
        <w:rPr>
          <w:rFonts w:ascii="Times New Roman" w:hAnsi="Times New Roman" w:cs="Times New Roman"/>
          <w:sz w:val="28"/>
          <w:szCs w:val="28"/>
        </w:rPr>
        <w:t>Тендровской</w:t>
      </w:r>
      <w:proofErr w:type="spellEnd"/>
      <w:r w:rsidRPr="002667E0">
        <w:rPr>
          <w:rFonts w:ascii="Times New Roman" w:hAnsi="Times New Roman" w:cs="Times New Roman"/>
          <w:sz w:val="28"/>
          <w:szCs w:val="28"/>
        </w:rPr>
        <w:t xml:space="preserve"> косе – важном рубеже,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контроль над которым дает тактическое преимущество. Командир подразделения с позывным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«Мордвин» заранее акцентировал внимание личного 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на особенностях работы в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условиях, проводил тщательные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тренировки с подчиненными,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доводил каждому военнослужащему, что от него потребуется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в случае вражеской вылазки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на косе. В числе бойцов, готовившихся к подобному сценарию, был и военнослужащий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с позывным «Ейск».</w:t>
      </w:r>
    </w:p>
    <w:p w14:paraId="25754A01" w14:textId="1C3BB12D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В тот день подразделение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 xml:space="preserve">находилось на Тендере (сокращенное название </w:t>
      </w:r>
      <w:proofErr w:type="spellStart"/>
      <w:r w:rsidRPr="002667E0">
        <w:rPr>
          <w:rFonts w:ascii="Times New Roman" w:hAnsi="Times New Roman" w:cs="Times New Roman"/>
          <w:sz w:val="28"/>
          <w:szCs w:val="28"/>
        </w:rPr>
        <w:t>Тендровской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косы. – Прим авт.), парни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под постоянными вражескими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обстрелами, висящими в небе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«птичками», подплывающими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 xml:space="preserve">вражескими </w:t>
      </w:r>
      <w:proofErr w:type="spellStart"/>
      <w:r w:rsidRPr="002667E0">
        <w:rPr>
          <w:rFonts w:ascii="Times New Roman" w:hAnsi="Times New Roman" w:cs="Times New Roman"/>
          <w:sz w:val="28"/>
          <w:szCs w:val="28"/>
        </w:rPr>
        <w:t>БЭКами</w:t>
      </w:r>
      <w:proofErr w:type="spellEnd"/>
      <w:r w:rsidRPr="002667E0">
        <w:rPr>
          <w:rFonts w:ascii="Times New Roman" w:hAnsi="Times New Roman" w:cs="Times New Roman"/>
          <w:sz w:val="28"/>
          <w:szCs w:val="28"/>
        </w:rPr>
        <w:t xml:space="preserve"> держали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позиции до конца, не подпуская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противника к нашим позициям.</w:t>
      </w:r>
    </w:p>
    <w:p w14:paraId="3ED68D56" w14:textId="77777777" w:rsidR="009E7A7C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– Мы были готовы отразить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наступление, – вспоминает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герой. – Наш командир «Мордвин» уделял особое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такому сценарию, поэтому,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когда неонацисты предприняли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попытку высадиться, мы их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ждали. В тот день противник бил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 нам всем, что у него было: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дронами, «</w:t>
      </w:r>
      <w:proofErr w:type="spellStart"/>
      <w:r w:rsidRPr="002667E0">
        <w:rPr>
          <w:rFonts w:ascii="Times New Roman" w:hAnsi="Times New Roman" w:cs="Times New Roman"/>
          <w:sz w:val="28"/>
          <w:szCs w:val="28"/>
        </w:rPr>
        <w:t>артой</w:t>
      </w:r>
      <w:proofErr w:type="spellEnd"/>
      <w:r w:rsidRPr="002667E0">
        <w:rPr>
          <w:rFonts w:ascii="Times New Roman" w:hAnsi="Times New Roman" w:cs="Times New Roman"/>
          <w:sz w:val="28"/>
          <w:szCs w:val="28"/>
        </w:rPr>
        <w:t>», сбрасывал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«морковки» – все шло на нас,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когда осматривали воронки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от прилетов, они напоминали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бассейны, настолько глубоко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 xml:space="preserve">било, но мы не </w:t>
      </w:r>
      <w:r w:rsidRPr="002667E0">
        <w:rPr>
          <w:rFonts w:ascii="Times New Roman" w:hAnsi="Times New Roman" w:cs="Times New Roman"/>
          <w:sz w:val="28"/>
          <w:szCs w:val="28"/>
        </w:rPr>
        <w:lastRenderedPageBreak/>
        <w:t>дрогнули, противник не смог добиться поставленных целей, неонацисты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не ожидали, что на Тендере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встретят с таким настроем.</w:t>
      </w:r>
    </w:p>
    <w:p w14:paraId="0C62CF9E" w14:textId="48494B32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За время выполнения боевых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задач в зоне проведения специальной военной операции «Ейск»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не раз был отмечен командованием, за успешное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боевых задач он был награжден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Георгиевским крестом IV степени и медалью «За отвагу».</w:t>
      </w:r>
    </w:p>
    <w:p w14:paraId="0EB58C77" w14:textId="77777777" w:rsidR="009E7A7C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– Медали – это, конечно,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хорошо, но мы не за ними сюда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приехали, – делится военнослужащий. – Мы приехали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Родину защищать. Как бы тяжело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ни было физически, на душе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спокойно, потому что понимаю, что мы делаем доброе дело,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чтобы до дома война не дошла.</w:t>
      </w:r>
    </w:p>
    <w:p w14:paraId="6B514A59" w14:textId="37107DC4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Дома героя ждет любящая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семья – жена и трое детей.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занимаются спортом, берут пример с отца. Жена «Ейска» переживала, не хотела отпускать 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но понимала, что, если он решил,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его не удержать.</w:t>
      </w:r>
    </w:p>
    <w:p w14:paraId="7CBAEEDF" w14:textId="40A2DA67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– Скучают, но понимают,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что я не мог поступить иначе.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мои боевые товарищи тут, мы 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подразделение. Родных успокаиваю, говорю, что скоро вернемся,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только с победой – она неизбежна.</w:t>
      </w:r>
    </w:p>
    <w:p w14:paraId="03C0F361" w14:textId="70F4F3F8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Каждое утро «Ейск» начинает с зарядки. Армейская привычка, но теперь она осмысленная,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потому что он уверен, что физподготовка – основа боеспособности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военнослужащего.</w:t>
      </w:r>
    </w:p>
    <w:p w14:paraId="410B7F7F" w14:textId="38A5D33D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– Попробуй пройти километр в броне, с БК, рюкзаком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и автоматом, когда жара или 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по пояс. Без подготовки не пройдешь. А если еще выполняешь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боевые задачи, точно надо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физически развитым, иначе ты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не выполнишь.</w:t>
      </w:r>
    </w:p>
    <w:p w14:paraId="712700DA" w14:textId="77777777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Лейтенант Виктор ВОРОНОВ</w:t>
      </w:r>
    </w:p>
    <w:p w14:paraId="52696FBE" w14:textId="5FE6AA47" w:rsidR="002667E0" w:rsidRPr="002667E0" w:rsidRDefault="002667E0" w:rsidP="00266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7E0">
        <w:rPr>
          <w:rFonts w:ascii="Times New Roman" w:hAnsi="Times New Roman" w:cs="Times New Roman"/>
          <w:sz w:val="28"/>
          <w:szCs w:val="28"/>
        </w:rPr>
        <w:t>Фото из архива героя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7E0">
        <w:rPr>
          <w:rFonts w:ascii="Times New Roman" w:hAnsi="Times New Roman" w:cs="Times New Roman"/>
          <w:sz w:val="28"/>
          <w:szCs w:val="28"/>
        </w:rPr>
        <w:t>и Александра Реки, ТАС</w:t>
      </w:r>
      <w:r>
        <w:rPr>
          <w:rFonts w:ascii="Times New Roman" w:hAnsi="Times New Roman" w:cs="Times New Roman"/>
          <w:sz w:val="28"/>
          <w:szCs w:val="28"/>
        </w:rPr>
        <w:t>С</w:t>
      </w:r>
    </w:p>
    <w:sectPr w:rsidR="002667E0" w:rsidRPr="0026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E0"/>
    <w:rsid w:val="002667E0"/>
    <w:rsid w:val="009E7A7C"/>
    <w:rsid w:val="00AC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CDB8"/>
  <w15:chartTrackingRefBased/>
  <w15:docId w15:val="{94718835-87D3-4D9E-962C-4F9C9441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839</Words>
  <Characters>6152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1</cp:revision>
  <dcterms:created xsi:type="dcterms:W3CDTF">2025-11-14T14:11:00Z</dcterms:created>
  <dcterms:modified xsi:type="dcterms:W3CDTF">2025-11-14T14:26:00Z</dcterms:modified>
</cp:coreProperties>
</file>