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C141D" w14:textId="77777777" w:rsidR="00ED1557" w:rsidRPr="00ED1557" w:rsidRDefault="00ED1557" w:rsidP="00ED1557">
      <w:pPr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15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 передовой </w:t>
      </w:r>
    </w:p>
    <w:p w14:paraId="5548F891" w14:textId="77777777" w:rsidR="00ED1557" w:rsidRPr="00ED1557" w:rsidRDefault="00ED1557" w:rsidP="00ED1557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1557">
        <w:rPr>
          <w:rFonts w:ascii="Times New Roman" w:hAnsi="Times New Roman" w:cs="Times New Roman"/>
          <w:b/>
          <w:bCs/>
          <w:sz w:val="28"/>
          <w:szCs w:val="28"/>
        </w:rPr>
        <w:t xml:space="preserve">Не подпустить врага к порогу дома </w:t>
      </w:r>
    </w:p>
    <w:p w14:paraId="49AC1D73" w14:textId="6A839DDC" w:rsidR="00487B1E" w:rsidRDefault="00ED1557" w:rsidP="00ED15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557">
        <w:rPr>
          <w:rFonts w:ascii="Times New Roman" w:hAnsi="Times New Roman" w:cs="Times New Roman"/>
          <w:sz w:val="28"/>
          <w:szCs w:val="28"/>
        </w:rPr>
        <w:t xml:space="preserve">Севастополь, 2019 год. Ровный асфальт плаца раскален от южного солнца. Молодой </w:t>
      </w:r>
      <w:proofErr w:type="spellStart"/>
      <w:r w:rsidRPr="00ED1557">
        <w:rPr>
          <w:rFonts w:ascii="Times New Roman" w:hAnsi="Times New Roman" w:cs="Times New Roman"/>
          <w:sz w:val="28"/>
          <w:szCs w:val="28"/>
        </w:rPr>
        <w:t>росгвардеец</w:t>
      </w:r>
      <w:proofErr w:type="spellEnd"/>
      <w:r w:rsidRPr="00ED1557">
        <w:rPr>
          <w:rFonts w:ascii="Times New Roman" w:hAnsi="Times New Roman" w:cs="Times New Roman"/>
          <w:sz w:val="28"/>
          <w:szCs w:val="28"/>
        </w:rPr>
        <w:t>, еще совсем недавно примерявший погоны, чеканит шаг в составе тренировочного парадного расчета, чувствуя себя частью огромной армейской семьи. Он видит три буны, слышит громкие и четкие команды офицера и гордится тем, что стоит здесь, на крымской земле, охраняя ее покой.</w:t>
      </w:r>
    </w:p>
    <w:p w14:paraId="0A7B7423" w14:textId="77777777" w:rsidR="00ED1557" w:rsidRDefault="00ED1557" w:rsidP="00ED155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 2019 году меня призвали в </w:t>
      </w:r>
      <w:proofErr w:type="spellStart"/>
      <w:r>
        <w:rPr>
          <w:rFonts w:ascii="Times New Roman" w:hAnsi="Times New Roman"/>
          <w:sz w:val="28"/>
          <w:szCs w:val="28"/>
        </w:rPr>
        <w:t>Росгвардию</w:t>
      </w:r>
      <w:proofErr w:type="spellEnd"/>
      <w:r>
        <w:rPr>
          <w:rFonts w:ascii="Times New Roman" w:hAnsi="Times New Roman"/>
          <w:sz w:val="28"/>
          <w:szCs w:val="28"/>
        </w:rPr>
        <w:t>, – начинает свой рассказ военнослужащий. – Курс молодого бойца, а затем перевод в Севастополь. Мы участвовали в обеспечении охраны общественного порядка и безопасности в городе.</w:t>
      </w:r>
    </w:p>
    <w:p w14:paraId="3D2308A1" w14:textId="77777777" w:rsidR="00ED1557" w:rsidRDefault="00ED1557" w:rsidP="00ED155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Вначале «</w:t>
      </w:r>
      <w:proofErr w:type="spellStart"/>
      <w:r>
        <w:rPr>
          <w:rFonts w:ascii="Times New Roman" w:hAnsi="Times New Roman"/>
          <w:sz w:val="28"/>
          <w:szCs w:val="28"/>
        </w:rPr>
        <w:t>Шерхан</w:t>
      </w:r>
      <w:proofErr w:type="spellEnd"/>
      <w:r>
        <w:rPr>
          <w:rFonts w:ascii="Times New Roman" w:hAnsi="Times New Roman"/>
          <w:sz w:val="28"/>
          <w:szCs w:val="28"/>
        </w:rPr>
        <w:t xml:space="preserve">» был водителем, но командование обратило внимание на его выносливость и высокий уровень физической подготовки – бойца перевели в основное подразделение. Служба в </w:t>
      </w:r>
      <w:proofErr w:type="spellStart"/>
      <w:r>
        <w:rPr>
          <w:rFonts w:ascii="Times New Roman" w:hAnsi="Times New Roman"/>
          <w:sz w:val="28"/>
          <w:szCs w:val="28"/>
        </w:rPr>
        <w:t>Росгвардии</w:t>
      </w:r>
      <w:proofErr w:type="spellEnd"/>
      <w:r>
        <w:rPr>
          <w:rFonts w:ascii="Times New Roman" w:hAnsi="Times New Roman"/>
          <w:sz w:val="28"/>
          <w:szCs w:val="28"/>
        </w:rPr>
        <w:t xml:space="preserve"> – это ежедневное выполнение задач, а кроме того, «</w:t>
      </w:r>
      <w:proofErr w:type="spellStart"/>
      <w:r>
        <w:rPr>
          <w:rFonts w:ascii="Times New Roman" w:hAnsi="Times New Roman"/>
          <w:sz w:val="28"/>
          <w:szCs w:val="28"/>
        </w:rPr>
        <w:t>Шерхан</w:t>
      </w:r>
      <w:proofErr w:type="spellEnd"/>
      <w:r>
        <w:rPr>
          <w:rFonts w:ascii="Times New Roman" w:hAnsi="Times New Roman"/>
          <w:sz w:val="28"/>
          <w:szCs w:val="28"/>
        </w:rPr>
        <w:t>» представлял свое подразделение на спортивных соревнованиях. Один из августовских дней запомнился военнослужащему особенно.</w:t>
      </w:r>
    </w:p>
    <w:p w14:paraId="040EDEE2" w14:textId="77777777" w:rsidR="00ED1557" w:rsidRDefault="00ED1557" w:rsidP="00ED155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Мы стояли в оцеплении, обеспечивали безопасность во время одного крупного рок-фестиваля близ горы </w:t>
      </w:r>
      <w:proofErr w:type="spellStart"/>
      <w:r>
        <w:rPr>
          <w:rFonts w:ascii="Times New Roman" w:hAnsi="Times New Roman"/>
          <w:sz w:val="28"/>
          <w:szCs w:val="28"/>
        </w:rPr>
        <w:t>Гасфорта</w:t>
      </w:r>
      <w:proofErr w:type="spellEnd"/>
      <w:r>
        <w:rPr>
          <w:rFonts w:ascii="Times New Roman" w:hAnsi="Times New Roman"/>
          <w:sz w:val="28"/>
          <w:szCs w:val="28"/>
        </w:rPr>
        <w:t>. На мероприятии присутствовал Владимир Владимирович Путин, тогда я впервые увидел нашего Президента так близко, этот момент службы запомнился мне на всю жизнь, – вспоминает «</w:t>
      </w:r>
      <w:proofErr w:type="spellStart"/>
      <w:r>
        <w:rPr>
          <w:rFonts w:ascii="Times New Roman" w:hAnsi="Times New Roman"/>
          <w:sz w:val="28"/>
          <w:szCs w:val="28"/>
        </w:rPr>
        <w:t>Шерхан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14:paraId="49894823" w14:textId="77777777" w:rsidR="00ED1557" w:rsidRDefault="00ED1557" w:rsidP="00ED155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Мой собеседник отмечает, что именно в Севастополе он впервые близко, не по телевизору, а в живом общении, познакомился с жизнью крымчан. Он интересовался как изменился Крым после возвращения полуострова в состав России. Сослуживцы рассказывали такие подробности, что становилось очевидно, почему севастопольцы и крымчане так ждали возвращения в Россию и единодушно проголосовали на </w:t>
      </w:r>
      <w:proofErr w:type="spellStart"/>
      <w:r>
        <w:rPr>
          <w:rFonts w:ascii="Times New Roman" w:hAnsi="Times New Roman"/>
          <w:sz w:val="28"/>
          <w:szCs w:val="28"/>
        </w:rPr>
        <w:t>общекрымском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референдуме за возможность быть вместе с Россией, жить одной судьбой.</w:t>
      </w:r>
    </w:p>
    <w:p w14:paraId="32A13DDC" w14:textId="77777777" w:rsidR="00ED1557" w:rsidRDefault="00ED1557" w:rsidP="00ED155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bookmarkStart w:id="0" w:name="_Hlk208797797"/>
      <w:r>
        <w:rPr>
          <w:rFonts w:ascii="Times New Roman" w:hAnsi="Times New Roman"/>
          <w:sz w:val="28"/>
          <w:szCs w:val="28"/>
        </w:rPr>
        <w:t>Старшина и сержанты моего подразделения в 2014 году выполняли поставленные задачи в Киеве, на Майдане: обеспечивали безопасность мирных граждан и противостояли неонацистам киевского режима, которые устраивали массовые провокации. А потом пролилась кровь… Узнал от них из первых уст, как все происходило на самом деле. Достоверно, убедительно. И эту правду не скрыть и не забыть, – вспоминает «</w:t>
      </w:r>
      <w:proofErr w:type="spellStart"/>
      <w:r>
        <w:rPr>
          <w:rFonts w:ascii="Times New Roman" w:hAnsi="Times New Roman"/>
          <w:sz w:val="28"/>
          <w:szCs w:val="28"/>
        </w:rPr>
        <w:t>Шерхан</w:t>
      </w:r>
      <w:proofErr w:type="spellEnd"/>
      <w:r>
        <w:rPr>
          <w:rFonts w:ascii="Times New Roman" w:hAnsi="Times New Roman"/>
          <w:sz w:val="28"/>
          <w:szCs w:val="28"/>
        </w:rPr>
        <w:t xml:space="preserve">». – До сих пор </w:t>
      </w:r>
      <w:r>
        <w:rPr>
          <w:rFonts w:ascii="Times New Roman" w:hAnsi="Times New Roman"/>
          <w:sz w:val="28"/>
          <w:szCs w:val="28"/>
        </w:rPr>
        <w:lastRenderedPageBreak/>
        <w:t xml:space="preserve">поддерживаю связь и с командиром роты, и с командиром взвода, и со многими сослуживцами. </w:t>
      </w:r>
      <w:bookmarkEnd w:id="0"/>
    </w:p>
    <w:p w14:paraId="6ECEDDE9" w14:textId="77777777" w:rsidR="00ED1557" w:rsidRDefault="00ED1557" w:rsidP="00ED155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Служба по призыву дала ему не просто навыки, а первую настоящую армейскую закалку, дисциплину и верных друзей. Как оказалось позже, многие из тех, с кем он стоял на севастопольском плацу, встретятся ему снова уже в совершенно иной обстановке – на передовой. Сейчас многие из них здесь, в зоне специальной военной операции. Каждый делится опытом, рассказывает, что видел.  </w:t>
      </w:r>
    </w:p>
    <w:p w14:paraId="11242E4E" w14:textId="77777777" w:rsidR="00ED1557" w:rsidRDefault="00ED1557" w:rsidP="00ED155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тогда, после службы по призыву, он вернулся к гражданской жизни. Стал строителем, вырос до бригадира, работал в известной строительной компании. Казалось, все налажено и можно поэтапно планировать свое будущее. Новость о начале специальной военной операции изменила многое. К этому времени для «</w:t>
      </w:r>
      <w:proofErr w:type="spellStart"/>
      <w:r>
        <w:rPr>
          <w:rFonts w:ascii="Times New Roman" w:hAnsi="Times New Roman"/>
          <w:sz w:val="28"/>
          <w:szCs w:val="28"/>
        </w:rPr>
        <w:t>Шерхана</w:t>
      </w:r>
      <w:proofErr w:type="spellEnd"/>
      <w:r>
        <w:rPr>
          <w:rFonts w:ascii="Times New Roman" w:hAnsi="Times New Roman"/>
          <w:sz w:val="28"/>
          <w:szCs w:val="28"/>
        </w:rPr>
        <w:t xml:space="preserve">» уже все было четко и ясно: украинские нацисты уже восемь лет убивали жителей Донбасса, людей надо защитить, только полное выполнение задач СВО обеспечит им безопасность. </w:t>
      </w:r>
    </w:p>
    <w:p w14:paraId="34112726" w14:textId="77777777" w:rsidR="00ED1557" w:rsidRDefault="00ED1557" w:rsidP="00ED155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Как и у многих моих боевых товарищей, все началось с военкомата. Повестка, сборы, подготовка, – рассказывает он. – Я понимал, что Родина нуждается в моей помощи, поэтому с гордостью и четким пониманием своего долга отправился на передовую. </w:t>
      </w:r>
    </w:p>
    <w:p w14:paraId="1117BB38" w14:textId="77777777" w:rsidR="00ED1557" w:rsidRDefault="00ED1557" w:rsidP="00ED155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Шерхан</w:t>
      </w:r>
      <w:proofErr w:type="spellEnd"/>
      <w:r>
        <w:rPr>
          <w:rFonts w:ascii="Times New Roman" w:hAnsi="Times New Roman"/>
          <w:sz w:val="28"/>
          <w:szCs w:val="28"/>
        </w:rPr>
        <w:t>» получил назначение в одно из подразделений мотострелкового полка группировки «Днепр», освоил специальность взрывотехника. Действуя на передовой, он занимался сопровождением штурмовых групп, подготовкой проходов в инженерных заграждениях противника, участвовал в закреплении на занятых позициях, а также работал в эвакуационных группах.</w:t>
      </w:r>
    </w:p>
    <w:p w14:paraId="567601B9" w14:textId="77777777" w:rsidR="00ED1557" w:rsidRDefault="00ED1557" w:rsidP="00ED155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Все задачи важные и по-своему нужные. Здесь нет главных или второстепенных. Главное – довести дело до конца, – коротко формулирует свой принцип «</w:t>
      </w:r>
      <w:proofErr w:type="spellStart"/>
      <w:r>
        <w:rPr>
          <w:rFonts w:ascii="Times New Roman" w:hAnsi="Times New Roman"/>
          <w:sz w:val="28"/>
          <w:szCs w:val="28"/>
        </w:rPr>
        <w:t>Шерхан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14:paraId="082D00C2" w14:textId="77777777" w:rsidR="00ED1557" w:rsidRDefault="00ED1557" w:rsidP="00ED155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 ему запомнилась эвакуация тяжелораненого командира штурмовой группы:</w:t>
      </w:r>
    </w:p>
    <w:p w14:paraId="4182D131" w14:textId="77777777" w:rsidR="00ED1557" w:rsidRDefault="00ED1557" w:rsidP="00ED155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Мы заходили в помощь штурмовой группе. К нам пришел товарищ и попросил помочь эвакуировать тяжелораненого командира. Взяли мягкие носилки и выдвинулись, – рассказывает военнослужащий. – </w:t>
      </w:r>
      <w:bookmarkStart w:id="1" w:name="_Hlk208797970"/>
      <w:r>
        <w:rPr>
          <w:rFonts w:ascii="Times New Roman" w:hAnsi="Times New Roman"/>
          <w:sz w:val="28"/>
          <w:szCs w:val="28"/>
        </w:rPr>
        <w:t xml:space="preserve">Уже в начале движения с раненым нас заметила вражеская «птичка». Сбросив первый снаряд, беспилотник продолжал виться над нами, как стервятник, координируя огонь. Мы продолжили движение, понимая, что каждая секунда на счету. </w:t>
      </w:r>
      <w:r>
        <w:rPr>
          <w:rFonts w:ascii="Times New Roman" w:hAnsi="Times New Roman"/>
          <w:sz w:val="28"/>
          <w:szCs w:val="28"/>
        </w:rPr>
        <w:lastRenderedPageBreak/>
        <w:t>Вскоре начали работать вражеские минометы. Местность не позволяла найти укрытие: посадка была полностью разрушена предыдущими боями, деревья буквально скошены огнем, блиндажей поблизости не было. Просто прижимались к земле и ждали несколько секунд между выстрелом и прилетом. В паузы между разрывом и новым выходом двигались перебежками.</w:t>
      </w:r>
      <w:bookmarkEnd w:id="1"/>
    </w:p>
    <w:p w14:paraId="52A01FEA" w14:textId="77777777" w:rsidR="00ED1557" w:rsidRDefault="00ED1557" w:rsidP="00ED155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испытание не закончилось. К минометному обстрелу подключились вражеские FPV-дроны, так называемые дроны-камикадзе. Один из таких снарядов поразил бойца эвакуационной группы, ранив его в ногу. </w:t>
      </w:r>
    </w:p>
    <w:p w14:paraId="63F5290D" w14:textId="77777777" w:rsidR="00ED1557" w:rsidRDefault="00ED1557" w:rsidP="00ED155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Я находился совсем рядом с ним. Наложил жгут, попробовали – он смог сам продолжить движение. Но на переноске носилок стало на одного человека меньше. Однако мы снова пошли снова вперед, – вспоминает «</w:t>
      </w:r>
      <w:proofErr w:type="spellStart"/>
      <w:r>
        <w:rPr>
          <w:rFonts w:ascii="Times New Roman" w:hAnsi="Times New Roman"/>
          <w:sz w:val="28"/>
          <w:szCs w:val="28"/>
        </w:rPr>
        <w:t>Шерхан</w:t>
      </w:r>
      <w:proofErr w:type="spellEnd"/>
      <w:r>
        <w:rPr>
          <w:rFonts w:ascii="Times New Roman" w:hAnsi="Times New Roman"/>
          <w:sz w:val="28"/>
          <w:szCs w:val="28"/>
        </w:rPr>
        <w:t xml:space="preserve">». – Когда выбрались в безопасное место, остановились, осмотрелись. Проверили состояние раненых. Все живы! С Божьей помощью вышли из такой переделки... Командира передали медикам. Приятно было осознавать, что мы с парнями, несмотря ни на что, смогли помочь раненному товарищу. Это и есть боевое братство. </w:t>
      </w:r>
    </w:p>
    <w:p w14:paraId="4F34B7C8" w14:textId="77777777" w:rsidR="00ED1557" w:rsidRDefault="00ED1557" w:rsidP="00ED155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мужество и самоотверженное выполнение боевых задач в зоне проведения специальной военной операции, военнослужащий с позывным «</w:t>
      </w:r>
      <w:proofErr w:type="spellStart"/>
      <w:r>
        <w:rPr>
          <w:rFonts w:ascii="Times New Roman" w:hAnsi="Times New Roman"/>
          <w:sz w:val="28"/>
          <w:szCs w:val="28"/>
        </w:rPr>
        <w:t>Шерхан</w:t>
      </w:r>
      <w:proofErr w:type="spellEnd"/>
      <w:r>
        <w:rPr>
          <w:rFonts w:ascii="Times New Roman" w:hAnsi="Times New Roman"/>
          <w:sz w:val="28"/>
          <w:szCs w:val="28"/>
        </w:rPr>
        <w:t xml:space="preserve">» был удостоен государственной награды – медали Жукова. </w:t>
      </w:r>
    </w:p>
    <w:p w14:paraId="347B4840" w14:textId="77777777" w:rsidR="00ED1557" w:rsidRDefault="00ED1557" w:rsidP="00ED155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Я считаю, что наше дело правое, а цели проведения СВО – справедливые. Каждый, кто здесь выполняет боевые задачи, вносит свой вклад в приближение победы. Мы понимаем, ради чего и ради кого идем на риск и действуем, часто бывает и так, в условиях с опасностями для жизни. Поэтому будем стоять до конца и победим! – твердо </w:t>
      </w:r>
      <w:proofErr w:type="gramStart"/>
      <w:r>
        <w:rPr>
          <w:rFonts w:ascii="Times New Roman" w:hAnsi="Times New Roman"/>
          <w:sz w:val="28"/>
          <w:szCs w:val="28"/>
        </w:rPr>
        <w:t>заявляет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Шерхан</w:t>
      </w:r>
      <w:proofErr w:type="spellEnd"/>
      <w:r>
        <w:rPr>
          <w:rFonts w:ascii="Times New Roman" w:hAnsi="Times New Roman"/>
          <w:sz w:val="28"/>
          <w:szCs w:val="28"/>
        </w:rPr>
        <w:t>». – До нашего дома бандеровцы не дойдут – мы им не позволим.</w:t>
      </w:r>
    </w:p>
    <w:p w14:paraId="788F9BDC" w14:textId="77777777" w:rsidR="00ED1557" w:rsidRDefault="00ED1557" w:rsidP="00ED155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каждым героем, находящимся на передовой и отстаивающим интересы нашей Родины, стоит его тыл – семья, которая остается главным источником силы и мотивации. Для «</w:t>
      </w:r>
      <w:proofErr w:type="spellStart"/>
      <w:r>
        <w:rPr>
          <w:rFonts w:ascii="Times New Roman" w:hAnsi="Times New Roman"/>
          <w:sz w:val="28"/>
          <w:szCs w:val="28"/>
        </w:rPr>
        <w:t>Шерхана</w:t>
      </w:r>
      <w:proofErr w:type="spellEnd"/>
      <w:r>
        <w:rPr>
          <w:rFonts w:ascii="Times New Roman" w:hAnsi="Times New Roman"/>
          <w:sz w:val="28"/>
          <w:szCs w:val="28"/>
        </w:rPr>
        <w:t>» это его родители, жена и маленькая дочь. Лицо бойца заметно меняется, когда разговор заходит о близких:</w:t>
      </w:r>
    </w:p>
    <w:p w14:paraId="385B343E" w14:textId="77777777" w:rsidR="00ED1557" w:rsidRDefault="00ED1557" w:rsidP="00ED155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Родные все понимают, ждут и поддерживают. Особенно благодарен жене – недавно у нас родилась дочка. Их поддержка для меня огромный стимул. Каждый здесь знает, ради кого он здесь. Мы с парнями не допустим, чтобы наши семьи узнали, что такое война. </w:t>
      </w:r>
    </w:p>
    <w:p w14:paraId="1DF008F7" w14:textId="77777777" w:rsidR="00ED1557" w:rsidRDefault="00ED1557" w:rsidP="00ED1557">
      <w:pPr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Лейтенант Виктор ВОРОНОВ</w:t>
      </w:r>
    </w:p>
    <w:p w14:paraId="1C94A86D" w14:textId="77777777" w:rsidR="00ED1557" w:rsidRDefault="00ED1557" w:rsidP="00ED1557">
      <w:pPr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Фото автора</w:t>
      </w:r>
    </w:p>
    <w:p w14:paraId="0E0E1606" w14:textId="77777777" w:rsidR="00ED1557" w:rsidRDefault="00ED1557" w:rsidP="00ED1557">
      <w:pPr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ВРЕЗКА: </w:t>
      </w:r>
      <w:r>
        <w:rPr>
          <w:rFonts w:ascii="Times New Roman" w:hAnsi="Times New Roman"/>
          <w:sz w:val="28"/>
          <w:szCs w:val="28"/>
        </w:rPr>
        <w:t>Старшина и сержанты моего подразделения в 2014 году выполняли поставленные задачи в Киеве, на Майдане: обеспечивали безопасность мирных граждан и противостояли неонацистам киевского режима, которые устраивали массовые провокации. А потом пролилась кровь… Узнал от них из первых уст, как все происходило на самом деле. Достоверно, убедительно. И эту правду не скрыть и не забыть.</w:t>
      </w:r>
    </w:p>
    <w:p w14:paraId="4D6F8F0A" w14:textId="77777777" w:rsidR="00ED1557" w:rsidRDefault="00ED1557" w:rsidP="00ED1557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ВРЕЗКА: </w:t>
      </w:r>
      <w:r>
        <w:rPr>
          <w:rFonts w:ascii="Times New Roman" w:hAnsi="Times New Roman"/>
          <w:sz w:val="28"/>
          <w:szCs w:val="28"/>
        </w:rPr>
        <w:t>«Все задачи важные и по-своему нужные. Здесь нет главных или второстепенных. Главное – довести дело до конца, и никогда не допустить врага к порогу дома», – коротко формулирует свой принцип «</w:t>
      </w:r>
      <w:proofErr w:type="spellStart"/>
      <w:r>
        <w:rPr>
          <w:rFonts w:ascii="Times New Roman" w:hAnsi="Times New Roman"/>
          <w:sz w:val="28"/>
          <w:szCs w:val="28"/>
        </w:rPr>
        <w:t>Шерхан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14:paraId="564BF62F" w14:textId="77777777" w:rsidR="00ED1557" w:rsidRPr="00ED1557" w:rsidRDefault="00ED1557" w:rsidP="00ED1557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sectPr w:rsidR="00ED1557" w:rsidRPr="00ED1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95"/>
    <w:rsid w:val="003B04AC"/>
    <w:rsid w:val="00487B1E"/>
    <w:rsid w:val="00B71999"/>
    <w:rsid w:val="00ED1557"/>
    <w:rsid w:val="00F1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58A3"/>
  <w15:chartTrackingRefBased/>
  <w15:docId w15:val="{A289389F-E63D-4FAB-91C4-25C3A895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1066</Words>
  <Characters>6081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Voronov</dc:creator>
  <cp:keywords/>
  <dc:description/>
  <cp:lastModifiedBy>Victor Voronov</cp:lastModifiedBy>
  <cp:revision>2</cp:revision>
  <dcterms:created xsi:type="dcterms:W3CDTF">2025-11-13T13:55:00Z</dcterms:created>
  <dcterms:modified xsi:type="dcterms:W3CDTF">2025-11-13T13:58:00Z</dcterms:modified>
</cp:coreProperties>
</file>