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A00D" w14:textId="593714A0" w:rsidR="001D216B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СВО из первых уст</w:t>
      </w:r>
    </w:p>
    <w:p w14:paraId="417EAA25" w14:textId="77CADD57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12E4D">
        <w:rPr>
          <w:rFonts w:ascii="Times New Roman" w:hAnsi="Times New Roman" w:cs="Times New Roman"/>
          <w:sz w:val="28"/>
          <w:szCs w:val="28"/>
        </w:rPr>
        <w:t>Бача</w:t>
      </w:r>
      <w:proofErr w:type="spellEnd"/>
      <w:r w:rsidRPr="00512E4D">
        <w:rPr>
          <w:rFonts w:ascii="Times New Roman" w:hAnsi="Times New Roman" w:cs="Times New Roman"/>
          <w:sz w:val="28"/>
          <w:szCs w:val="28"/>
        </w:rPr>
        <w:t>» худого не посоветует</w:t>
      </w:r>
    </w:p>
    <w:p w14:paraId="3C9A410D" w14:textId="2EA16155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В соединении речных катеров, которое действует в составе группировки войск «Днепр», начальник каждого расчета как командир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катера под Андреевским флагом полностью готовит своих подчиненных к выполнению поставленных задач и несет ответственность за результаты боевой работы. Чтобы всегда находиться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пике боевых возможностей, бойцы СВО используют как новейший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опыт, полученный в период действий на Днепре, так и проверенный временем боевой опыт.</w:t>
      </w:r>
    </w:p>
    <w:p w14:paraId="51CB28C6" w14:textId="67C6ACD3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Командир отряда речных катеров с позывным «Лапа» представляет один из расчетов. Его начальник с позывным «Чеботарь»,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пожалуй, самый опытный военнослужащий подразделения. Служил в морской пехоте на Тихоокеанском флоте, с началом СВО 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добровольцем, воевал в штурмовом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подразделении. Теперь, учитывая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навыки и уровень подготовки, «Чеботарю» доверено командование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речным боевым катером.</w:t>
      </w:r>
    </w:p>
    <w:p w14:paraId="376F15F9" w14:textId="00052AE3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Занятия на крымских полигонах подготовили немногочисленный расчет катера к боевой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работе. А вот уверенность в действиях дает использование боевого опыта, накопленного каждым военнослужащим. Расчетом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они стали, имея опыт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и боевых действий в других подразделениях. Самым справедливым и авторитетным, разумеется, после командира расчета,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считают старшего по возрасту,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позывной «</w:t>
      </w:r>
      <w:proofErr w:type="spellStart"/>
      <w:r w:rsidRPr="00512E4D">
        <w:rPr>
          <w:rFonts w:ascii="Times New Roman" w:hAnsi="Times New Roman" w:cs="Times New Roman"/>
          <w:sz w:val="28"/>
          <w:szCs w:val="28"/>
        </w:rPr>
        <w:t>Бача</w:t>
      </w:r>
      <w:proofErr w:type="spellEnd"/>
      <w:r w:rsidRPr="00512E4D">
        <w:rPr>
          <w:rFonts w:ascii="Times New Roman" w:hAnsi="Times New Roman" w:cs="Times New Roman"/>
          <w:sz w:val="28"/>
          <w:szCs w:val="28"/>
        </w:rPr>
        <w:t>». Сразу вспоминается Афганистан. «</w:t>
      </w:r>
      <w:proofErr w:type="spellStart"/>
      <w:r w:rsidRPr="00512E4D">
        <w:rPr>
          <w:rFonts w:ascii="Times New Roman" w:hAnsi="Times New Roman" w:cs="Times New Roman"/>
          <w:sz w:val="28"/>
          <w:szCs w:val="28"/>
        </w:rPr>
        <w:t>Бача</w:t>
      </w:r>
      <w:proofErr w:type="spellEnd"/>
      <w:r w:rsidRPr="00512E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действительно воин-«афганец»,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награжден орденом Красной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Звезды, медалью «За отвагу». Родом из Симферополя, участвовал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в Русской весне в 2014-м, а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Родина оказалась в опасности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вновь пошел добровольцем.</w:t>
      </w:r>
    </w:p>
    <w:p w14:paraId="57340596" w14:textId="406F16BF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– Есть ли афганский опыт,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что востребован и сейчас? – интересуюсь у ветерана.</w:t>
      </w:r>
    </w:p>
    <w:p w14:paraId="2BA66D92" w14:textId="77777777" w:rsid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– Есть такой… и афганский,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и опыт СВО, – мой собеседник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убедителен и лаконичен. – Например, привычка к оружию.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Держать его в исправности, чистым и смазанным – аксиома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для бойца. Важно и то, как обращаешься с оружием при постоянном ношении. С одной стороны, чтобы всегда был готов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к встрече с противником и немедленным действиям, с другой – четко соблюдай меры безопасности. Обращение с оружием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должно войти в привычку. Молодежь мы на первых порах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всегда обучали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этому.</w:t>
      </w:r>
    </w:p>
    <w:p w14:paraId="0B9D3752" w14:textId="1B471F1D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 xml:space="preserve">– На полигоне важны </w:t>
      </w:r>
      <w:proofErr w:type="spellStart"/>
      <w:r w:rsidRPr="00512E4D">
        <w:rPr>
          <w:rFonts w:ascii="Times New Roman" w:hAnsi="Times New Roman" w:cs="Times New Roman"/>
          <w:sz w:val="28"/>
          <w:szCs w:val="28"/>
        </w:rPr>
        <w:t>настрел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и практика. Для этого у нас сейчас боеприпасов не жалеют,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продолжает «</w:t>
      </w:r>
      <w:proofErr w:type="spellStart"/>
      <w:r w:rsidRPr="00512E4D">
        <w:rPr>
          <w:rFonts w:ascii="Times New Roman" w:hAnsi="Times New Roman" w:cs="Times New Roman"/>
          <w:sz w:val="28"/>
          <w:szCs w:val="28"/>
        </w:rPr>
        <w:t>Бача</w:t>
      </w:r>
      <w:proofErr w:type="spellEnd"/>
      <w:r w:rsidRPr="00512E4D">
        <w:rPr>
          <w:rFonts w:ascii="Times New Roman" w:hAnsi="Times New Roman" w:cs="Times New Roman"/>
          <w:sz w:val="28"/>
          <w:szCs w:val="28"/>
        </w:rPr>
        <w:t>». – А вот в бою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патроны надо экономить: видишь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цель – стреляй, не видишь – зря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БК не жги, его ведь на позицию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еще доставить надо.</w:t>
      </w:r>
    </w:p>
    <w:p w14:paraId="3A6A1084" w14:textId="6F049149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Попав в новые для себя условия и освоив новую для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технику, эти опытные бойцы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сразу увидели важный для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вопрос: стрельба из движущегося скоростного катера по воздушным (БПЛА противника)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 xml:space="preserve">и морским (катера и </w:t>
      </w:r>
      <w:proofErr w:type="spellStart"/>
      <w:r w:rsidRPr="00512E4D">
        <w:rPr>
          <w:rFonts w:ascii="Times New Roman" w:hAnsi="Times New Roman" w:cs="Times New Roman"/>
          <w:sz w:val="28"/>
          <w:szCs w:val="28"/>
        </w:rPr>
        <w:t>БЭКи</w:t>
      </w:r>
      <w:proofErr w:type="spellEnd"/>
      <w:r w:rsidRPr="00512E4D">
        <w:rPr>
          <w:rFonts w:ascii="Times New Roman" w:hAnsi="Times New Roman" w:cs="Times New Roman"/>
          <w:sz w:val="28"/>
          <w:szCs w:val="28"/>
        </w:rPr>
        <w:t xml:space="preserve"> противника) целям очень специфична.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Плюс надо 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волнение моря, качку. Для уверенной стрельбы нужны расчеты и практика. Как рассчитать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упреждение – известно. Непосредственно с борта катера выполняются учебные стрельбы.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 xml:space="preserve">Но чтобы увеличить возможности </w:t>
      </w:r>
      <w:r w:rsidRPr="00512E4D">
        <w:rPr>
          <w:rFonts w:ascii="Times New Roman" w:hAnsi="Times New Roman" w:cs="Times New Roman"/>
          <w:sz w:val="28"/>
          <w:szCs w:val="28"/>
        </w:rPr>
        <w:lastRenderedPageBreak/>
        <w:t>практиковаться, сделали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тренажер и для берегового полигона: устройство, куда устанавливается пулемет, имитирующее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качку, вынуждающее стрелка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приноровиться к неустойчивому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положению и выработать нужный навык.</w:t>
      </w:r>
    </w:p>
    <w:p w14:paraId="12087923" w14:textId="77777777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– Чья идея реализована?</w:t>
      </w:r>
    </w:p>
    <w:p w14:paraId="4EE24D8C" w14:textId="370CABC0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– Записывайте: автор рядовой Иванов, русский солдат!</w:t>
      </w:r>
    </w:p>
    <w:p w14:paraId="420047C8" w14:textId="5B535BF7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Ну как еще представить проект, который реализовали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вместе! Кто чертежи готовил,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кто материал искал, кто варил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конструкцию. А тренируются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все вместе. Быть вместе и действовать как единое целое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тоже традиция и навык российских военнослужащих.</w:t>
      </w:r>
    </w:p>
    <w:p w14:paraId="0EFC1D57" w14:textId="3BDD3274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Дополняя друг друга, катерники рассказывают эпизод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из недавней практики.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выполнения задач патрулирования тактическая группа катеров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вернулась к месту базирования.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Несколько катеров успешно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преодолели прибой и были вытащены на берег. Большая волна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внезапно захлестнула очередной катер, почти затопив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Его расчет, находясь в ледяной воде, боролся с прибоем,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спасая свой катер.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пришли все, кто был рядом.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задумываясь и не теряя секунд!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Только совместные усилия нескольких расчетов позволили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поприветствованному коварным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морем катеру занять свое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на берегу.</w:t>
      </w:r>
    </w:p>
    <w:p w14:paraId="38F166E5" w14:textId="551617AC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Используют катерники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не только проверенные традиции и навыки, но и самое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современное 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Навигация и связь – основа взаимодействия катеров при действиях в составе тактической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группы.</w:t>
      </w:r>
    </w:p>
    <w:p w14:paraId="27E0E69E" w14:textId="53217C99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– Сам катер у нас – надежный, мощный, современный,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говорит «Чеботарь». – Плюс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системы радиоэлектронной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борьбы, приборы наблюдения.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Поэтому при выполнении патрулирования в назначенном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районе, основной задачи, которую нам ставит командование,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всегда видим и слышим противника и противодействуем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ему. В нашей зоне ответственности готовы выполнить любые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задачи!</w:t>
      </w:r>
    </w:p>
    <w:p w14:paraId="54D64D34" w14:textId="4754953A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Капитан 2 ранга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Пётр ШИШКИН</w:t>
      </w:r>
    </w:p>
    <w:p w14:paraId="59B9B1D0" w14:textId="1B9FB6DE" w:rsidR="00512E4D" w:rsidRPr="00512E4D" w:rsidRDefault="00512E4D" w:rsidP="00512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E4D">
        <w:rPr>
          <w:rFonts w:ascii="Times New Roman" w:hAnsi="Times New Roman" w:cs="Times New Roman"/>
          <w:sz w:val="28"/>
          <w:szCs w:val="28"/>
        </w:rPr>
        <w:t>Фото военнослужащего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E4D">
        <w:rPr>
          <w:rFonts w:ascii="Times New Roman" w:hAnsi="Times New Roman" w:cs="Times New Roman"/>
          <w:sz w:val="28"/>
          <w:szCs w:val="28"/>
        </w:rPr>
        <w:t>с позывным «Фотограф»</w:t>
      </w:r>
    </w:p>
    <w:sectPr w:rsidR="00512E4D" w:rsidRPr="0051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4D"/>
    <w:rsid w:val="001D216B"/>
    <w:rsid w:val="00512E4D"/>
    <w:rsid w:val="00F3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6B9D"/>
  <w15:chartTrackingRefBased/>
  <w15:docId w15:val="{C6C3B1B4-FD01-4104-A708-BB8D19A2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1</cp:revision>
  <dcterms:created xsi:type="dcterms:W3CDTF">2025-11-13T12:24:00Z</dcterms:created>
  <dcterms:modified xsi:type="dcterms:W3CDTF">2025-11-13T12:35:00Z</dcterms:modified>
</cp:coreProperties>
</file>